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DA" w:rsidRPr="00A45BDA" w:rsidRDefault="00A45BDA" w:rsidP="00A45BD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ДОДАТКИ</w:t>
      </w:r>
    </w:p>
    <w:p w:rsidR="00782371" w:rsidRDefault="00084AC2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84AC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Дидактичний матеріал з розвитку мовлення</w:t>
      </w:r>
    </w:p>
    <w:p w:rsidR="003A3D55" w:rsidRPr="003A3D55" w:rsidRDefault="003A3D55" w:rsidP="003A3D5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A3D55">
        <w:rPr>
          <w:rFonts w:ascii="Times New Roman" w:hAnsi="Times New Roman" w:cs="Times New Roman"/>
          <w:b/>
          <w:bCs/>
          <w:color w:val="000000"/>
          <w:sz w:val="36"/>
          <w:szCs w:val="36"/>
        </w:rPr>
        <w:t>І.  Робота з текстом</w:t>
      </w:r>
    </w:p>
    <w:tbl>
      <w:tblPr>
        <w:tblStyle w:val="a3"/>
        <w:tblW w:w="0" w:type="auto"/>
        <w:tblBorders>
          <w:top w:val="triple" w:sz="4" w:space="0" w:color="943634" w:themeColor="accent2" w:themeShade="BF"/>
          <w:left w:val="triple" w:sz="4" w:space="0" w:color="943634" w:themeColor="accent2" w:themeShade="BF"/>
          <w:bottom w:val="triple" w:sz="4" w:space="0" w:color="943634" w:themeColor="accent2" w:themeShade="BF"/>
          <w:right w:val="triple" w:sz="4" w:space="0" w:color="943634" w:themeColor="accent2" w:themeShade="BF"/>
          <w:insideH w:val="triple" w:sz="4" w:space="0" w:color="943634" w:themeColor="accent2" w:themeShade="BF"/>
          <w:insideV w:val="trip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571"/>
      </w:tblGrid>
      <w:tr w:rsidR="00084AC2" w:rsidTr="00084AC2">
        <w:tc>
          <w:tcPr>
            <w:tcW w:w="9571" w:type="dxa"/>
          </w:tcPr>
          <w:p w:rsidR="00084AC2" w:rsidRDefault="00084AC2" w:rsidP="005F1E2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</w:p>
          <w:p w:rsidR="00084AC2" w:rsidRPr="00084AC2" w:rsidRDefault="00084AC2" w:rsidP="005F1E2D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Pr="00084AC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Прочитайте текст. Знайдіть у ньому елемен</w:t>
            </w:r>
            <w:r w:rsidRPr="00084AC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softHyphen/>
              <w:t>ти опису процесу праці. Свою відповідь обґрунтуйте.</w:t>
            </w:r>
          </w:p>
          <w:p w:rsidR="00084AC2" w:rsidRPr="00084AC2" w:rsidRDefault="00084AC2" w:rsidP="005F1E2D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Східне Полісся багате лісами, тому на всій тери</w:t>
            </w:r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торії </w:t>
            </w:r>
            <w:proofErr w:type="spellStart"/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Глухівщини</w:t>
            </w:r>
            <w:proofErr w:type="spellEnd"/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були здавна поширені деревооброб</w:t>
            </w:r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промисел, ремесла пічників, ковалів, зброярів, тес</w:t>
            </w:r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лярів, сільських будівельників.</w:t>
            </w:r>
          </w:p>
          <w:p w:rsidR="00084AC2" w:rsidRPr="00084AC2" w:rsidRDefault="00084AC2" w:rsidP="005F1E2D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Берегинею злагоди, скарбницею родинної мудрості і ремесла називали старі люди свою хату.</w:t>
            </w:r>
            <w:r w:rsidRPr="0008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Там, де мала бути хата, спочатку викопували рів, ставили </w:t>
            </w:r>
            <w:proofErr w:type="spellStart"/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ягоря</w:t>
            </w:r>
            <w:proofErr w:type="spellEnd"/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(товсті, короткі колоди, на які клали тесані бруси). Шар брусів, що клалися на підвалину, називався вінцем.</w:t>
            </w:r>
          </w:p>
          <w:p w:rsidR="00084AC2" w:rsidRPr="00084AC2" w:rsidRDefault="00084AC2" w:rsidP="005F1E2D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першому вінцеві у "</w:t>
            </w:r>
            <w:proofErr w:type="spellStart"/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світличному</w:t>
            </w:r>
            <w:proofErr w:type="spellEnd"/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кутку", де стоя</w:t>
            </w:r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тимуть образи, господар закладав срібні або золоті монети (3 журналу).</w:t>
            </w:r>
          </w:p>
          <w:p w:rsidR="00084AC2" w:rsidRDefault="00084AC2" w:rsidP="005F1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AC2" w:rsidRDefault="00084AC2" w:rsidP="005F1E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triple" w:sz="4" w:space="0" w:color="943634" w:themeColor="accent2" w:themeShade="BF"/>
          <w:left w:val="triple" w:sz="4" w:space="0" w:color="943634" w:themeColor="accent2" w:themeShade="BF"/>
          <w:bottom w:val="triple" w:sz="4" w:space="0" w:color="943634" w:themeColor="accent2" w:themeShade="BF"/>
          <w:right w:val="triple" w:sz="4" w:space="0" w:color="943634" w:themeColor="accent2" w:themeShade="BF"/>
          <w:insideH w:val="triple" w:sz="4" w:space="0" w:color="943634" w:themeColor="accent2" w:themeShade="BF"/>
          <w:insideV w:val="trip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571"/>
      </w:tblGrid>
      <w:tr w:rsidR="00084AC2" w:rsidRPr="00084AC2" w:rsidTr="00084AC2">
        <w:tc>
          <w:tcPr>
            <w:tcW w:w="9571" w:type="dxa"/>
          </w:tcPr>
          <w:p w:rsidR="005F1E2D" w:rsidRDefault="005F1E2D" w:rsidP="005F1E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</w:p>
          <w:p w:rsidR="004B492B" w:rsidRPr="004B492B" w:rsidRDefault="00084AC2" w:rsidP="004B492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3A3D5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Лінгвістична задача</w:t>
            </w:r>
          </w:p>
          <w:p w:rsidR="00084AC2" w:rsidRPr="003A3D55" w:rsidRDefault="00084AC2" w:rsidP="005F1E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Записати речення двічі, розставляючи розділові зна</w:t>
            </w:r>
            <w:r w:rsidRPr="003A3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ки так, щоб у першому випадку стометрівку було за</w:t>
            </w:r>
            <w:r w:rsidR="003A3D55" w:rsidRPr="003A3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</w:t>
            </w:r>
            <w:r w:rsidR="003A3D55" w:rsidRPr="003A3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ховано Наталці, а в другому – </w:t>
            </w:r>
            <w:r w:rsidRPr="003A3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Андрію.</w:t>
            </w:r>
          </w:p>
          <w:p w:rsidR="005F1E2D" w:rsidRDefault="005F1E2D" w:rsidP="005F1E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AC2" w:rsidRPr="00084AC2" w:rsidRDefault="00084AC2" w:rsidP="005F1E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 сказав Наталці зараховую стометрівку Андрію тобі потрібно відпрацювати техніку стрибка. </w:t>
            </w:r>
          </w:p>
          <w:p w:rsidR="00084AC2" w:rsidRPr="00084AC2" w:rsidRDefault="00084AC2" w:rsidP="005F1E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AC2" w:rsidRDefault="00084AC2" w:rsidP="005F1E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triple" w:sz="4" w:space="0" w:color="943634" w:themeColor="accent2" w:themeShade="BF"/>
          <w:left w:val="triple" w:sz="4" w:space="0" w:color="943634" w:themeColor="accent2" w:themeShade="BF"/>
          <w:bottom w:val="triple" w:sz="4" w:space="0" w:color="943634" w:themeColor="accent2" w:themeShade="BF"/>
          <w:right w:val="triple" w:sz="4" w:space="0" w:color="943634" w:themeColor="accent2" w:themeShade="BF"/>
          <w:insideH w:val="triple" w:sz="4" w:space="0" w:color="943634" w:themeColor="accent2" w:themeShade="BF"/>
          <w:insideV w:val="trip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571"/>
      </w:tblGrid>
      <w:tr w:rsidR="003A3D55" w:rsidTr="003A3D55">
        <w:tc>
          <w:tcPr>
            <w:tcW w:w="9571" w:type="dxa"/>
          </w:tcPr>
          <w:p w:rsidR="003A3D55" w:rsidRPr="003A3D55" w:rsidRDefault="003A3D55" w:rsidP="005F1E2D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3D55">
              <w:rPr>
                <w:rFonts w:ascii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Порівняйте тексти, назвіть ознаки, які їх об'єд</w:t>
            </w:r>
            <w:r w:rsidRPr="003A3D55">
              <w:rPr>
                <w:rFonts w:ascii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softHyphen/>
              <w:t>нують. Визначте тип і стиль мовлення кожного з текстів.</w:t>
            </w:r>
          </w:p>
          <w:p w:rsidR="003A3D55" w:rsidRPr="003A3D55" w:rsidRDefault="003A3D55" w:rsidP="005F1E2D">
            <w:pPr>
              <w:shd w:val="clear" w:color="auto" w:fill="FFFFFF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Хато, моя рідна батьківська хато!</w:t>
            </w:r>
          </w:p>
          <w:p w:rsidR="003A3D55" w:rsidRPr="003A3D55" w:rsidRDefault="005F1E2D" w:rsidP="005F1E2D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3A3D55"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Усім найкращим, що є в моїй душі, завдячую тобі, що навчила ти цінувати хліб і сіль, піднімати з підлоги ненароком випущену крихту. Ти навчила мене змалку по</w:t>
            </w:r>
            <w:r w:rsidR="003A3D55"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важати старих, шанувати батька й матір, бути терпля</w:t>
            </w:r>
            <w:r w:rsidR="003A3D55"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чим, чесним і роботящим.</w:t>
            </w:r>
          </w:p>
          <w:p w:rsidR="003A3D55" w:rsidRPr="003A3D55" w:rsidRDefault="003A3D55" w:rsidP="005F1E2D">
            <w:pPr>
              <w:shd w:val="clear" w:color="auto" w:fill="FFFFFF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Рідна хато моя! Давно я пішов від твого батьківсь</w:t>
            </w: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кого порога. Та де б не був я, під якими б високими да</w:t>
            </w: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хами не жив, ніколи не забуду твоєї стріхи, твоєї чистої стелі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(І.Цюпа)</w:t>
            </w:r>
          </w:p>
          <w:p w:rsidR="003A3D55" w:rsidRPr="003A3D55" w:rsidRDefault="003A3D55" w:rsidP="005F1E2D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</w:t>
            </w: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шибках маленьких вікон грають сонячні зай</w:t>
            </w: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чики, зблискують, мов райдужні миготливі спогади в моїй пам'яті. А на солом'яній покрівлі воркують голуби мого дитинства, то злітають угору, </w:t>
            </w:r>
            <w:proofErr w:type="spellStart"/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шугають</w:t>
            </w:r>
            <w:proofErr w:type="spellEnd"/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хатою, гублячи на подвір'я пухнасте пір'я.</w:t>
            </w:r>
          </w:p>
          <w:p w:rsidR="003A3D55" w:rsidRDefault="003A3D55" w:rsidP="005F1E2D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Тиша над хатою, як уві сні. Сінешні двері навстіж відчинені, ніби запрошують мене переступити поріг, по</w:t>
            </w: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вернутися в минуле, поговорити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тобою, рідна батьків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ська хато.</w:t>
            </w:r>
          </w:p>
          <w:p w:rsidR="003A3D55" w:rsidRPr="003A3D55" w:rsidRDefault="003A3D55" w:rsidP="005F1E2D">
            <w:pPr>
              <w:shd w:val="clear" w:color="auto" w:fill="FFFFFF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(І.Цюпа).</w:t>
            </w:r>
          </w:p>
          <w:p w:rsidR="003A3D55" w:rsidRPr="003A3D55" w:rsidRDefault="003A3D55" w:rsidP="005F1E2D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тобі так гарно пахло давниною, рутою-м'ятою, любистком, і добра щедра піч твоя пахла стравами, пе</w:t>
            </w: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ченим хлібом, печеними і сушеними яблуками і сухим насінням, зіллям, корінням. А в сінях пахло макухою, гнилими грушами і хомутом.</w:t>
            </w:r>
          </w:p>
          <w:p w:rsidR="003A3D55" w:rsidRDefault="003A3D55" w:rsidP="005F1E2D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твої маленькі вікна так приязно заглядало сонце, і соняшник, і всякі інші квіти, і зілля всілякі пахучі. А на покуті понад столом і темний сивий Бог у срібних шатах, і Шевченко, і козак Мамай...</w:t>
            </w:r>
          </w:p>
          <w:p w:rsidR="005F1E2D" w:rsidRDefault="005F1E2D" w:rsidP="005F1E2D">
            <w:pPr>
              <w:shd w:val="clear" w:color="auto" w:fill="FFFFFF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D55" w:rsidRPr="003A3D55" w:rsidRDefault="003A3D55" w:rsidP="005F1E2D">
            <w:pPr>
              <w:shd w:val="clear" w:color="auto" w:fill="FFFFFF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(О.Довженко)</w:t>
            </w:r>
          </w:p>
          <w:p w:rsidR="003A3D55" w:rsidRDefault="003A3D55" w:rsidP="005F1E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D55" w:rsidRDefault="003A3D55" w:rsidP="005F1E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triple" w:sz="4" w:space="0" w:color="943634" w:themeColor="accent2" w:themeShade="BF"/>
          <w:left w:val="triple" w:sz="4" w:space="0" w:color="943634" w:themeColor="accent2" w:themeShade="BF"/>
          <w:bottom w:val="triple" w:sz="4" w:space="0" w:color="943634" w:themeColor="accent2" w:themeShade="BF"/>
          <w:right w:val="triple" w:sz="4" w:space="0" w:color="943634" w:themeColor="accent2" w:themeShade="BF"/>
          <w:insideH w:val="triple" w:sz="4" w:space="0" w:color="943634" w:themeColor="accent2" w:themeShade="BF"/>
          <w:insideV w:val="trip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571"/>
      </w:tblGrid>
      <w:tr w:rsidR="003A3D55" w:rsidTr="003A3D55">
        <w:tc>
          <w:tcPr>
            <w:tcW w:w="9571" w:type="dxa"/>
          </w:tcPr>
          <w:p w:rsidR="005F1E2D" w:rsidRDefault="003A3D55" w:rsidP="005F1E2D">
            <w:pPr>
              <w:shd w:val="clear" w:color="auto" w:fill="FFFFFF"/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3D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</w:p>
          <w:p w:rsidR="005F1E2D" w:rsidRPr="004B492B" w:rsidRDefault="003A3D55" w:rsidP="004B492B">
            <w:pPr>
              <w:shd w:val="clear" w:color="auto" w:fill="FFFFFF"/>
              <w:spacing w:line="276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A3D5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Доведіть, що в тексті використані елементи опису приміщення.</w:t>
            </w:r>
          </w:p>
          <w:p w:rsidR="003A3D55" w:rsidRDefault="003A3D55" w:rsidP="004B492B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меблів у хаті була дуже обмеженою: скри</w:t>
            </w: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ня, стіл, ослони. Невід'ємна окраса й оберіг - ікони, прик</w:t>
            </w: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рашені рушниками. Постійним було і місце для дитячої колиски - над ліжком. Незважаючи на зовнішню бідність, хата була світлою і затишною. Господині прикрашали її рушниками, кетягами калини, керамічними виробами. Хата сповнювалась арома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тами хмелю, м'яти, любистку. </w:t>
            </w:r>
          </w:p>
          <w:p w:rsidR="003A3D55" w:rsidRPr="003A3D55" w:rsidRDefault="003A3D55" w:rsidP="005F1E2D">
            <w:pPr>
              <w:shd w:val="clear" w:color="auto" w:fill="FFFFFF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 «</w:t>
            </w: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Енциклопедії українознавства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3A3D55" w:rsidRDefault="003A3D55" w:rsidP="005F1E2D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76"/>
        <w:tblW w:w="0" w:type="auto"/>
        <w:tblBorders>
          <w:top w:val="triple" w:sz="4" w:space="0" w:color="943634" w:themeColor="accent2" w:themeShade="BF"/>
          <w:left w:val="triple" w:sz="4" w:space="0" w:color="943634" w:themeColor="accent2" w:themeShade="BF"/>
          <w:bottom w:val="triple" w:sz="4" w:space="0" w:color="943634" w:themeColor="accent2" w:themeShade="BF"/>
          <w:right w:val="triple" w:sz="4" w:space="0" w:color="943634" w:themeColor="accent2" w:themeShade="BF"/>
          <w:insideH w:val="triple" w:sz="4" w:space="0" w:color="943634" w:themeColor="accent2" w:themeShade="BF"/>
          <w:insideV w:val="trip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571"/>
      </w:tblGrid>
      <w:tr w:rsidR="005F1E2D" w:rsidTr="005F1E2D">
        <w:tc>
          <w:tcPr>
            <w:tcW w:w="9571" w:type="dxa"/>
          </w:tcPr>
          <w:p w:rsidR="005F1E2D" w:rsidRDefault="005F1E2D" w:rsidP="005F1E2D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3A3D55">
              <w:rPr>
                <w:b/>
                <w:color w:val="000000"/>
                <w:sz w:val="28"/>
                <w:szCs w:val="28"/>
              </w:rPr>
              <w:t xml:space="preserve">          </w:t>
            </w:r>
          </w:p>
          <w:p w:rsidR="004B492B" w:rsidRPr="004C34A3" w:rsidRDefault="005F1E2D" w:rsidP="004C34A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55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3A3D5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Прочитайте поезію, визначте тип і стиль мов</w:t>
            </w:r>
            <w:r w:rsidRPr="003A3D5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softHyphen/>
              <w:t>лення. До яких мовних засобів їх творення образів вда</w:t>
            </w:r>
            <w:r w:rsidRPr="003A3D5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softHyphen/>
              <w:t>ється автор?</w:t>
            </w:r>
            <w:bookmarkStart w:id="0" w:name="_GoBack"/>
            <w:bookmarkEnd w:id="0"/>
          </w:p>
          <w:p w:rsidR="005F1E2D" w:rsidRPr="003A3D55" w:rsidRDefault="005F1E2D" w:rsidP="005F1E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ПІЧ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5F1E2D" w:rsidTr="00AD642B">
              <w:tc>
                <w:tcPr>
                  <w:tcW w:w="4670" w:type="dxa"/>
                </w:tcPr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Лиже полум'я жовте черево, 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Важкувато сопе димар, 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Галасує від болю дерево, </w:t>
                  </w:r>
                </w:p>
                <w:p w:rsidR="005F1E2D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Піднімаючись димом до хмар.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Бубонять рогачі і кочерги –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Щось пригадують з давнини, 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І чекають покірно черги </w:t>
                  </w:r>
                </w:p>
                <w:p w:rsidR="005F1E2D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Засмаглі горшки й чавуни.</w:t>
                  </w:r>
                </w:p>
                <w:p w:rsidR="005F1E2D" w:rsidRDefault="005F1E2D" w:rsidP="005F1E2D">
                  <w:pPr>
                    <w:framePr w:hSpace="180" w:wrap="around" w:vAnchor="text" w:hAnchor="margin" w:y="676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 тітки полум'я сон злизало, 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Тітка гладить рукою глек, 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Теплий ватяник зав'язала – </w:t>
                  </w:r>
                </w:p>
                <w:p w:rsidR="005F1E2D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застуджений свій поперек. 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Біга тітка з кухні в сіни, 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З-під повітки заносить дров –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 них струмує жовтаво-синя 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Віковічна печаль дібров.</w:t>
                  </w: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1E2D" w:rsidRPr="003A3D55" w:rsidRDefault="005F1E2D" w:rsidP="005F1E2D">
                  <w:pPr>
                    <w:framePr w:hSpace="180" w:wrap="around" w:vAnchor="text" w:hAnchor="margin" w:y="676"/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3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(В.Симоненко)</w:t>
                  </w:r>
                </w:p>
                <w:p w:rsidR="005F1E2D" w:rsidRDefault="005F1E2D" w:rsidP="005F1E2D">
                  <w:pPr>
                    <w:framePr w:hSpace="180" w:wrap="around" w:vAnchor="text" w:hAnchor="margin" w:y="676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F1E2D" w:rsidRPr="003A3D55" w:rsidRDefault="005F1E2D" w:rsidP="005F1E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1E2D" w:rsidRDefault="005F1E2D" w:rsidP="005F1E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D55" w:rsidRDefault="003A3D55">
      <w:pPr>
        <w:rPr>
          <w:rFonts w:ascii="Times New Roman" w:hAnsi="Times New Roman" w:cs="Times New Roman"/>
          <w:sz w:val="28"/>
          <w:szCs w:val="28"/>
        </w:rPr>
      </w:pPr>
    </w:p>
    <w:p w:rsidR="005F1E2D" w:rsidRDefault="005F1E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triple" w:sz="4" w:space="0" w:color="943634" w:themeColor="accent2" w:themeShade="BF"/>
          <w:left w:val="triple" w:sz="4" w:space="0" w:color="943634" w:themeColor="accent2" w:themeShade="BF"/>
          <w:bottom w:val="triple" w:sz="4" w:space="0" w:color="943634" w:themeColor="accent2" w:themeShade="BF"/>
          <w:right w:val="triple" w:sz="4" w:space="0" w:color="943634" w:themeColor="accent2" w:themeShade="BF"/>
          <w:insideH w:val="triple" w:sz="4" w:space="0" w:color="943634" w:themeColor="accent2" w:themeShade="BF"/>
          <w:insideV w:val="trip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571"/>
      </w:tblGrid>
      <w:tr w:rsidR="005F1E2D" w:rsidTr="005F1E2D">
        <w:tc>
          <w:tcPr>
            <w:tcW w:w="9571" w:type="dxa"/>
          </w:tcPr>
          <w:p w:rsidR="005F1E2D" w:rsidRDefault="005F1E2D" w:rsidP="005F1E2D">
            <w:pPr>
              <w:shd w:val="clear" w:color="auto" w:fill="FFFFFF"/>
              <w:spacing w:line="276" w:lineRule="auto"/>
              <w:ind w:firstLine="70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F1E2D" w:rsidRPr="005F1E2D" w:rsidRDefault="005F1E2D" w:rsidP="005F1E2D">
            <w:pPr>
              <w:shd w:val="clear" w:color="auto" w:fill="FFFFFF"/>
              <w:spacing w:line="276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E2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Прочитайте текст. За його змістом побудуй  усну розповідь, дотримуючись послідовності такі компонентів: зав'язки, кульмінації та розв'язки.</w:t>
            </w:r>
          </w:p>
          <w:p w:rsidR="005F1E2D" w:rsidRDefault="005F1E2D" w:rsidP="004B492B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Піч. Тут господиня готувала їжу, з'ясовувала свої стосунки з невісткою, навчала доньку поратися біля горшків. У печі пеклися паляниці духмяного хліба з шишк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ми, весільний коровай як символ добробуту, скакунці коржики із залишків від тіста, гречаники, чулися запахи потравки, борщу, каші. У печі не лише готували страв вона створювала особливе родинне тепло, об'єднував навіть </w:t>
            </w:r>
            <w:proofErr w:type="spellStart"/>
            <w:r w:rsidRPr="005F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розсварених</w:t>
            </w:r>
            <w:proofErr w:type="spellEnd"/>
            <w:r w:rsidRPr="005F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чоловіка з жінкою, для дітей же було справді чарівним </w:t>
            </w:r>
            <w:proofErr w:type="spellStart"/>
            <w:r w:rsidRPr="005F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прихистком</w:t>
            </w:r>
            <w:proofErr w:type="spellEnd"/>
            <w:r w:rsidRPr="005F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1E2D" w:rsidRPr="005F1E2D" w:rsidRDefault="005F1E2D" w:rsidP="005F1E2D">
            <w:pPr>
              <w:shd w:val="clear" w:color="auto" w:fill="FFFFFF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(А.Шевчук)</w:t>
            </w:r>
          </w:p>
          <w:p w:rsidR="005F1E2D" w:rsidRDefault="005F1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E2D" w:rsidRDefault="005F1E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triple" w:sz="4" w:space="0" w:color="943634" w:themeColor="accent2" w:themeShade="BF"/>
          <w:left w:val="triple" w:sz="4" w:space="0" w:color="943634" w:themeColor="accent2" w:themeShade="BF"/>
          <w:bottom w:val="triple" w:sz="4" w:space="0" w:color="943634" w:themeColor="accent2" w:themeShade="BF"/>
          <w:right w:val="triple" w:sz="4" w:space="0" w:color="943634" w:themeColor="accent2" w:themeShade="BF"/>
          <w:insideH w:val="triple" w:sz="4" w:space="0" w:color="943634" w:themeColor="accent2" w:themeShade="BF"/>
          <w:insideV w:val="trip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571"/>
      </w:tblGrid>
      <w:tr w:rsidR="00AB1611" w:rsidTr="00AB1611">
        <w:tc>
          <w:tcPr>
            <w:tcW w:w="9571" w:type="dxa"/>
          </w:tcPr>
          <w:p w:rsidR="00AB1611" w:rsidRPr="00AB1611" w:rsidRDefault="00AB1611" w:rsidP="00AB1611">
            <w:pPr>
              <w:shd w:val="clear" w:color="auto" w:fill="FFFFFF"/>
              <w:spacing w:line="276" w:lineRule="auto"/>
              <w:ind w:firstLine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611">
              <w:rPr>
                <w:rFonts w:ascii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Зробіть докладний переказ тексту, дібравши де нього вдалий заголовок.</w:t>
            </w:r>
          </w:p>
          <w:p w:rsidR="004B492B" w:rsidRDefault="004B492B" w:rsidP="00AB1611">
            <w:pPr>
              <w:shd w:val="clear" w:color="auto" w:fill="FFFFFF"/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1611" w:rsidRDefault="00AB1611" w:rsidP="004B492B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Помивши посуд після обіду та </w:t>
            </w:r>
            <w:proofErr w:type="spellStart"/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поприбиравши</w:t>
            </w:r>
            <w:proofErr w:type="spellEnd"/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хаті, Настя сіла на лаві під вікном вишивати сорочку й заки</w:t>
            </w:r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нула на шию червону та чорну заполоч. Біле шитво вкри</w:t>
            </w:r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 її коліна. Настя взялася до роботи та ще раз глянула на хату. В її хаті було чисто та гарно, як у квітничку. З білих стін дивились гарні боги, заквітчані сухим зіллям, обвішані рушниками. Чепурний комин білів, аж сяяв. До</w:t>
            </w:r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лівка була гладенька та жовта, як віск. Веселий ранішній промінь грав на полив'яних мисках, що стояли в миснику, ушиковані, як військо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1611" w:rsidRPr="00AB1611" w:rsidRDefault="00AB1611" w:rsidP="00AB1611">
            <w:pPr>
              <w:shd w:val="clear" w:color="auto" w:fill="FFFFFF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(М.Коцюбинський)</w:t>
            </w:r>
          </w:p>
          <w:p w:rsidR="00AB1611" w:rsidRPr="00AB1611" w:rsidRDefault="00AB1611" w:rsidP="00AB161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6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Орієнтовний план переказу</w:t>
            </w:r>
          </w:p>
          <w:p w:rsidR="00AB1611" w:rsidRPr="00AB1611" w:rsidRDefault="00AB1611" w:rsidP="00AB161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 обіду Настя вишивала сорочку.</w:t>
            </w:r>
          </w:p>
          <w:p w:rsidR="00AB1611" w:rsidRPr="00AB1611" w:rsidRDefault="00AB1611" w:rsidP="00AB161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 хаті чисто та гарно:</w:t>
            </w:r>
          </w:p>
          <w:p w:rsidR="00AB1611" w:rsidRPr="00AB1611" w:rsidRDefault="00AB1611" w:rsidP="00AB161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образи на стінах;</w:t>
            </w:r>
          </w:p>
          <w:p w:rsidR="00AB1611" w:rsidRPr="00AB1611" w:rsidRDefault="00AB1611" w:rsidP="00AB161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 </w:t>
            </w:r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чепурний комин;</w:t>
            </w:r>
          </w:p>
          <w:p w:rsidR="00AB1611" w:rsidRPr="00AB1611" w:rsidRDefault="00AB1611" w:rsidP="00AB161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гладенька долівка;</w:t>
            </w:r>
          </w:p>
          <w:p w:rsidR="00AB1611" w:rsidRPr="00AB1611" w:rsidRDefault="00AB1611" w:rsidP="00AB161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 </w:t>
            </w:r>
            <w:r w:rsidRPr="00AB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полив'яний посуд у миснику.</w:t>
            </w:r>
          </w:p>
          <w:p w:rsidR="00AB1611" w:rsidRDefault="00AB1611" w:rsidP="00AB161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5F1E2D" w:rsidRDefault="005F1E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triple" w:sz="4" w:space="0" w:color="943634" w:themeColor="accent2" w:themeShade="BF"/>
          <w:left w:val="triple" w:sz="4" w:space="0" w:color="943634" w:themeColor="accent2" w:themeShade="BF"/>
          <w:bottom w:val="triple" w:sz="4" w:space="0" w:color="943634" w:themeColor="accent2" w:themeShade="BF"/>
          <w:right w:val="triple" w:sz="4" w:space="0" w:color="943634" w:themeColor="accent2" w:themeShade="BF"/>
          <w:insideH w:val="triple" w:sz="4" w:space="0" w:color="943634" w:themeColor="accent2" w:themeShade="BF"/>
          <w:insideV w:val="trip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571"/>
      </w:tblGrid>
      <w:tr w:rsidR="004B492B" w:rsidTr="004B492B">
        <w:tc>
          <w:tcPr>
            <w:tcW w:w="9571" w:type="dxa"/>
          </w:tcPr>
          <w:p w:rsidR="004B492B" w:rsidRDefault="004B492B" w:rsidP="004B492B">
            <w:pPr>
              <w:shd w:val="clear" w:color="auto" w:fill="FFFFFF"/>
              <w:spacing w:line="276" w:lineRule="auto"/>
              <w:ind w:firstLine="709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4B492B" w:rsidRPr="004B492B" w:rsidRDefault="004B492B" w:rsidP="004B492B">
            <w:pPr>
              <w:shd w:val="clear" w:color="auto" w:fill="FFFFFF"/>
              <w:spacing w:line="276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2B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Прочитайте текст, доведіть, що це опис пред</w:t>
            </w:r>
            <w:r w:rsidRPr="004B492B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softHyphen/>
              <w:t>мета. Елементи якого ще типу мовлення використо</w:t>
            </w:r>
            <w:r w:rsidRPr="004B492B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softHyphen/>
              <w:t>вуються в тексті?</w:t>
            </w:r>
          </w:p>
          <w:p w:rsidR="004B492B" w:rsidRDefault="004B492B" w:rsidP="004B492B">
            <w:pPr>
              <w:shd w:val="clear" w:color="auto" w:fill="FFFFFF"/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92B" w:rsidRDefault="004B492B" w:rsidP="004B492B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Скриня, вид меблів в Україні,</w:t>
            </w: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дерев'яний ящик з кришкою на завісах і з замком для зберігання одягу, кош</w:t>
            </w: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товних речей. Робили скрині переважно з липи і прикра</w:t>
            </w: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шали </w:t>
            </w: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різьбленим або розписним орнаментом. Металеві деталі також художньо оздоблювалися. Скриня була влас</w:t>
            </w: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ністю дівчини, а пізніше жінки на все життя. У неї скла</w:t>
            </w: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дали хустки, рушники. Ніхто не мав права зазирати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скрині - ні мати, ні батько, ні сестра. Молода дружина вивозила її з рідної хати як спогад про минуле дівоцтво, як частину родового вогнища, звичаєвих устоїв, мораль</w:t>
            </w: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них і духовних засад. У спадщину скриня могла перейти тільки після смерті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492B" w:rsidRPr="004B492B" w:rsidRDefault="004B492B" w:rsidP="004B492B">
            <w:pPr>
              <w:shd w:val="clear" w:color="auto" w:fill="FFFFFF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"Енциклопедії українознавства")</w:t>
            </w:r>
          </w:p>
          <w:p w:rsidR="004B492B" w:rsidRDefault="004B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92B" w:rsidRDefault="004B49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triple" w:sz="4" w:space="0" w:color="943634" w:themeColor="accent2" w:themeShade="BF"/>
          <w:left w:val="triple" w:sz="4" w:space="0" w:color="943634" w:themeColor="accent2" w:themeShade="BF"/>
          <w:bottom w:val="triple" w:sz="4" w:space="0" w:color="943634" w:themeColor="accent2" w:themeShade="BF"/>
          <w:right w:val="triple" w:sz="4" w:space="0" w:color="943634" w:themeColor="accent2" w:themeShade="BF"/>
          <w:insideH w:val="triple" w:sz="4" w:space="0" w:color="943634" w:themeColor="accent2" w:themeShade="BF"/>
          <w:insideV w:val="trip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571"/>
      </w:tblGrid>
      <w:tr w:rsidR="004B492B" w:rsidTr="004B492B">
        <w:tc>
          <w:tcPr>
            <w:tcW w:w="9571" w:type="dxa"/>
          </w:tcPr>
          <w:p w:rsidR="004B492B" w:rsidRPr="004B492B" w:rsidRDefault="004B492B" w:rsidP="004B492B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2B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Побудуйте висловлювання, введіть елементи розповіді, враховуючи можливі мовленнєві ситуації: екскурсію до музею, поїздку в село, спілкування з бабусею</w:t>
            </w:r>
            <w:r w:rsidRPr="004B49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4B492B" w:rsidRPr="004B492B" w:rsidRDefault="004B492B" w:rsidP="004B492B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звичаєм у кожній селянській хаті під божником, вздовж чільної стіни, стояла розписана і окута залізом скриня. Про мальовану скриню в народі говорили:"Аж очі вбирає!"</w:t>
            </w:r>
          </w:p>
          <w:p w:rsidR="004B492B" w:rsidRPr="004B492B" w:rsidRDefault="004B492B" w:rsidP="004B492B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Скрині, як й інші предмети домашнього вжитку, ма</w:t>
            </w: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лювали переважно на темному тлі. Тому на фоні вибіле</w:t>
            </w: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них стін вони, як і образи, виділялися м'якими плямами.</w:t>
            </w:r>
          </w:p>
          <w:p w:rsidR="0098245D" w:rsidRDefault="004B492B" w:rsidP="004B492B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Великою популярністю в Західній Україні користу</w:t>
            </w: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валися </w:t>
            </w:r>
            <w:proofErr w:type="spellStart"/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яворські</w:t>
            </w:r>
            <w:proofErr w:type="spellEnd"/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скрині. Вони відрізнялися вишуканістю декору, великим смаком, своєрідністю технології. Розпис яворівських скринь протягом багатьох років залишався незмінним. Передня стінка композиційно ділилася на три частини. Центральна обводилась рамкою і фарбувалась у зелений колір, а бокові - у цегляний. На зеленому фоні зображувався вазон з п'ятьма квітками чи зірками</w:t>
            </w:r>
            <w:r w:rsid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492B" w:rsidRPr="004B492B" w:rsidRDefault="004B492B" w:rsidP="0098245D">
            <w:pPr>
              <w:shd w:val="clear" w:color="auto" w:fill="FFFFFF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З журналу)</w:t>
            </w:r>
          </w:p>
          <w:p w:rsidR="004B492B" w:rsidRDefault="004B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E2D" w:rsidRDefault="005F1E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triple" w:sz="4" w:space="0" w:color="943634" w:themeColor="accent2" w:themeShade="BF"/>
          <w:left w:val="triple" w:sz="4" w:space="0" w:color="943634" w:themeColor="accent2" w:themeShade="BF"/>
          <w:bottom w:val="triple" w:sz="4" w:space="0" w:color="943634" w:themeColor="accent2" w:themeShade="BF"/>
          <w:right w:val="triple" w:sz="4" w:space="0" w:color="943634" w:themeColor="accent2" w:themeShade="BF"/>
          <w:insideH w:val="triple" w:sz="4" w:space="0" w:color="943634" w:themeColor="accent2" w:themeShade="BF"/>
          <w:insideV w:val="trip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571"/>
      </w:tblGrid>
      <w:tr w:rsidR="0098245D" w:rsidTr="0098245D">
        <w:tc>
          <w:tcPr>
            <w:tcW w:w="9571" w:type="dxa"/>
          </w:tcPr>
          <w:p w:rsidR="0098245D" w:rsidRPr="0098245D" w:rsidRDefault="0098245D" w:rsidP="0098245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45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Прочитайте текст пісні, яку використовували в народному обряді "женити комина". Побудуйте усне повідомлення про роль предметів давнього українсько</w:t>
            </w:r>
            <w:r w:rsidRPr="0098245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softHyphen/>
              <w:t>го побуту в народних обрядах.</w:t>
            </w:r>
          </w:p>
          <w:p w:rsidR="0098245D" w:rsidRPr="0098245D" w:rsidRDefault="0098245D" w:rsidP="0098245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прийшли ж ніченьки довгенькі, </w:t>
            </w:r>
          </w:p>
          <w:p w:rsidR="0098245D" w:rsidRPr="0098245D" w:rsidRDefault="0098245D" w:rsidP="0098245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Посвіти ж нам, комину біленький, </w:t>
            </w:r>
          </w:p>
          <w:p w:rsidR="0098245D" w:rsidRPr="0098245D" w:rsidRDefault="0098245D" w:rsidP="0098245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ж тебе квітами убрали,</w:t>
            </w:r>
          </w:p>
          <w:p w:rsidR="0098245D" w:rsidRPr="0098245D" w:rsidRDefault="0098245D" w:rsidP="0098245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Барвіночком-рутою оперезали...</w:t>
            </w:r>
          </w:p>
          <w:p w:rsidR="0098245D" w:rsidRPr="0098245D" w:rsidRDefault="0098245D" w:rsidP="0098245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Праця наша - дівка гарненька </w:t>
            </w:r>
          </w:p>
          <w:p w:rsidR="0098245D" w:rsidRPr="0098245D" w:rsidRDefault="0098245D" w:rsidP="0098245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Полюбити комина раденька.</w:t>
            </w:r>
          </w:p>
          <w:p w:rsidR="0098245D" w:rsidRPr="0098245D" w:rsidRDefault="0098245D" w:rsidP="0098245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 ж тебе будемо женити.</w:t>
            </w:r>
          </w:p>
          <w:p w:rsidR="0098245D" w:rsidRPr="0098245D" w:rsidRDefault="0098245D" w:rsidP="0098245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Горілочку-мед-пиво пити.</w:t>
            </w:r>
          </w:p>
          <w:p w:rsidR="0098245D" w:rsidRPr="0098245D" w:rsidRDefault="0098245D" w:rsidP="0098245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Світи ж, комину, ясненько,</w:t>
            </w:r>
          </w:p>
          <w:p w:rsidR="0098245D" w:rsidRPr="0098245D" w:rsidRDefault="0098245D" w:rsidP="0098245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Пробуджуй </w:t>
            </w:r>
            <w:proofErr w:type="spellStart"/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челяденьку</w:t>
            </w:r>
            <w:proofErr w:type="spellEnd"/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раненько </w:t>
            </w:r>
          </w:p>
          <w:p w:rsidR="0098245D" w:rsidRPr="0098245D" w:rsidRDefault="0098245D" w:rsidP="0098245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Шити, прясти, ткати молодим, </w:t>
            </w:r>
          </w:p>
          <w:p w:rsidR="0098245D" w:rsidRPr="0098245D" w:rsidRDefault="0098245D" w:rsidP="0098245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подарунки збирати старим.</w:t>
            </w:r>
          </w:p>
          <w:p w:rsidR="0098245D" w:rsidRDefault="00982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E2D" w:rsidRPr="0003571E" w:rsidRDefault="002A505B" w:rsidP="000357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ІІ. </w:t>
      </w:r>
      <w:r w:rsidR="002C1941" w:rsidRPr="002C1941">
        <w:rPr>
          <w:rFonts w:ascii="Times New Roman" w:hAnsi="Times New Roman" w:cs="Times New Roman"/>
          <w:b/>
          <w:sz w:val="32"/>
          <w:szCs w:val="32"/>
        </w:rPr>
        <w:t>Система ситуативних завдань до уроків розвитку зв'язного мовлення</w:t>
      </w:r>
    </w:p>
    <w:tbl>
      <w:tblPr>
        <w:tblStyle w:val="a3"/>
        <w:tblW w:w="0" w:type="auto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dashDotStroked" w:sz="24" w:space="0" w:color="00B050"/>
          <w:insideV w:val="dashDotStroked" w:sz="24" w:space="0" w:color="00B050"/>
        </w:tblBorders>
        <w:tblLook w:val="04A0" w:firstRow="1" w:lastRow="0" w:firstColumn="1" w:lastColumn="0" w:noHBand="0" w:noVBand="1"/>
      </w:tblPr>
      <w:tblGrid>
        <w:gridCol w:w="9571"/>
      </w:tblGrid>
      <w:tr w:rsidR="002C1941" w:rsidTr="0003571E">
        <w:tc>
          <w:tcPr>
            <w:tcW w:w="9571" w:type="dxa"/>
          </w:tcPr>
          <w:p w:rsidR="002C1941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41">
              <w:rPr>
                <w:rFonts w:ascii="Times New Roman" w:hAnsi="Times New Roman" w:cs="Times New Roman"/>
                <w:sz w:val="24"/>
                <w:szCs w:val="24"/>
              </w:rPr>
              <w:t>Користуючись опорними таблицями «Ситуація спілкування» та пам'яткою, зорієнтуватись у наступних ситуаціях спілкування, обміркувати тему, основну думку, форму (діалог чи монолог), тип мовлення, стиль вашого висловлювання, уявивши, що ви прийшли:</w:t>
            </w:r>
          </w:p>
          <w:p w:rsidR="002C1941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30" w:type="dxa"/>
              <w:tblLook w:val="04A0" w:firstRow="1" w:lastRow="0" w:firstColumn="1" w:lastColumn="0" w:noHBand="0" w:noVBand="1"/>
            </w:tblPr>
            <w:tblGrid>
              <w:gridCol w:w="4347"/>
              <w:gridCol w:w="4347"/>
            </w:tblGrid>
            <w:tr w:rsidR="0003571E" w:rsidTr="0003571E">
              <w:trPr>
                <w:trHeight w:val="541"/>
              </w:trPr>
              <w:tc>
                <w:tcPr>
                  <w:tcW w:w="8694" w:type="dxa"/>
                  <w:gridSpan w:val="2"/>
                </w:tcPr>
                <w:p w:rsidR="0003571E" w:rsidRPr="0003571E" w:rsidRDefault="0003571E" w:rsidP="0003571E">
                  <w:pPr>
                    <w:ind w:left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357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Ситуація спілкування</w:t>
                  </w:r>
                </w:p>
              </w:tc>
            </w:tr>
            <w:tr w:rsidR="002C1941" w:rsidTr="002C1941">
              <w:trPr>
                <w:trHeight w:val="1405"/>
              </w:trPr>
              <w:tc>
                <w:tcPr>
                  <w:tcW w:w="4347" w:type="dxa"/>
                </w:tcPr>
                <w:p w:rsidR="002C1941" w:rsidRPr="002C1941" w:rsidRDefault="002C1941" w:rsidP="002C1941">
                  <w:pPr>
                    <w:pStyle w:val="a4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2C1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шкільної бібліотеки, щоб записатись і взяти книги про тварин і ті, що потрібно прочитати за програмою 5 класу.</w:t>
                  </w:r>
                </w:p>
                <w:p w:rsidR="002C1941" w:rsidRDefault="002C1941" w:rsidP="002C19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7" w:type="dxa"/>
                </w:tcPr>
                <w:p w:rsidR="002C1941" w:rsidRPr="002C1941" w:rsidRDefault="002C1941" w:rsidP="002C1941">
                  <w:pPr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Адресат мовлення — шкільний бібліотекар (монолог чи діалог буде доречним у цій ситуації).</w:t>
                  </w:r>
                </w:p>
                <w:p w:rsidR="002C1941" w:rsidRDefault="002C1941" w:rsidP="002C19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1941" w:rsidTr="002C1941">
              <w:trPr>
                <w:trHeight w:val="849"/>
              </w:trPr>
              <w:tc>
                <w:tcPr>
                  <w:tcW w:w="4347" w:type="dxa"/>
                </w:tcPr>
                <w:p w:rsidR="002C1941" w:rsidRPr="002C1941" w:rsidRDefault="002C1941" w:rsidP="002C1941">
                  <w:pPr>
                    <w:pStyle w:val="a4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2C1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однокласника, щоб переглянути новий відеофільм.</w:t>
                  </w:r>
                </w:p>
              </w:tc>
              <w:tc>
                <w:tcPr>
                  <w:tcW w:w="4347" w:type="dxa"/>
                </w:tcPr>
                <w:p w:rsidR="002C1941" w:rsidRPr="00FC4722" w:rsidRDefault="002C1941" w:rsidP="002C1941">
                  <w:pPr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Адресат мовлення — твій однокласник.</w:t>
                  </w:r>
                </w:p>
                <w:p w:rsidR="002C1941" w:rsidRDefault="002C1941" w:rsidP="002C19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1941" w:rsidTr="002C1941">
              <w:trPr>
                <w:trHeight w:val="865"/>
              </w:trPr>
              <w:tc>
                <w:tcPr>
                  <w:tcW w:w="4347" w:type="dxa"/>
                </w:tcPr>
                <w:p w:rsidR="002C1941" w:rsidRPr="002C1941" w:rsidRDefault="002C1941" w:rsidP="002C1941">
                  <w:pPr>
                    <w:pStyle w:val="a4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2C1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класні збори, де вирішується питання про призначення старости.</w:t>
                  </w:r>
                </w:p>
                <w:p w:rsidR="002C1941" w:rsidRDefault="002C1941" w:rsidP="002C19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7" w:type="dxa"/>
                </w:tcPr>
                <w:p w:rsidR="002C1941" w:rsidRPr="002C1941" w:rsidRDefault="002C1941" w:rsidP="002C1941">
                  <w:pPr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Адресат мовлення — учні класу. </w:t>
                  </w:r>
                </w:p>
                <w:p w:rsidR="002C1941" w:rsidRDefault="002C1941" w:rsidP="002C19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1941" w:rsidRPr="002C1941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41" w:rsidRPr="00FC4722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Пам'ятка «Мовленнєва ситуація та її складові частини»</w:t>
            </w:r>
          </w:p>
          <w:p w:rsidR="002C1941" w:rsidRPr="00FC4722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Автор — той, хто створює висловлювання, передає якусь інформацію для іншої людини. Якщо ти автор, — повернись обличчям до співрозмовника, усміхнись, лише тоді починай розмову.</w:t>
            </w:r>
          </w:p>
          <w:p w:rsidR="002C1941" w:rsidRPr="00FC4722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Адресат — той, кому адресоване висловлювання, хто сприймає інформацію. Якщо ти адресат, уважно слухай автора, не перебивай.</w:t>
            </w:r>
          </w:p>
          <w:p w:rsidR="002C1941" w:rsidRPr="00FC4722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Висловлювання обов'язково повинно мати тему — те, про що говориться. Вибери для себе конкретну тему, не відхиляйся від неї, не перестрибуй з однієї теми на іншу.</w:t>
            </w:r>
          </w:p>
          <w:p w:rsidR="002C1941" w:rsidRPr="00FC4722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Висловлювання має свою мету — навіщо, для чого говориться. Визнач чітко для себе мету і прагни її досягти.</w:t>
            </w:r>
          </w:p>
          <w:p w:rsidR="002C1941" w:rsidRPr="00FC4722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Зверни увагу на місце спілкування, на обставини. При розмові поважай інших, враховуй їх бажання, інтереси та настрій.</w:t>
            </w:r>
          </w:p>
          <w:p w:rsidR="002C1941" w:rsidRPr="00FC4722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Якщо ти спілкуєшся письмово, то зверни увагу на свій почерк. Нехай він буде гарним, розбірливим, охайним.</w:t>
            </w:r>
          </w:p>
          <w:p w:rsidR="002C1941" w:rsidRPr="00FC4722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Пиши грамотно, намагайся не допускати помилок. Подбай про образність своїх слів, зроби так, щоб вони «зазвучали».</w:t>
            </w:r>
          </w:p>
          <w:p w:rsidR="002C1941" w:rsidRPr="00FC4722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Вибери для себе найефективніші засоби (мовленнєві та позамовні), комбінуй їх, щоб твоя розмова була цікавою, без напруження.</w:t>
            </w:r>
          </w:p>
          <w:p w:rsidR="002C1941" w:rsidRPr="00FC4722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Слідкуй за культурою мовлення, правильністю, точністю та виразністю, відповідністю висловлювання ситуації і спілкування. Будь тактовним.</w:t>
            </w:r>
          </w:p>
          <w:p w:rsidR="002C1941" w:rsidRPr="00FC4722" w:rsidRDefault="002C1941" w:rsidP="002C19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Гарного тобі співрозмовника.</w:t>
            </w:r>
          </w:p>
          <w:p w:rsidR="002C1941" w:rsidRDefault="002C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E2D" w:rsidRDefault="005F1E2D">
      <w:pPr>
        <w:rPr>
          <w:rFonts w:ascii="Times New Roman" w:hAnsi="Times New Roman" w:cs="Times New Roman"/>
          <w:sz w:val="28"/>
          <w:szCs w:val="28"/>
        </w:rPr>
      </w:pPr>
    </w:p>
    <w:p w:rsidR="003A3D55" w:rsidRDefault="003A3D55">
      <w:pPr>
        <w:rPr>
          <w:rFonts w:ascii="Times New Roman" w:hAnsi="Times New Roman" w:cs="Times New Roman"/>
          <w:sz w:val="28"/>
          <w:szCs w:val="28"/>
        </w:rPr>
      </w:pPr>
    </w:p>
    <w:p w:rsidR="0003571E" w:rsidRDefault="000357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dashDotStroked" w:sz="24" w:space="0" w:color="00B050"/>
          <w:insideV w:val="dashDotStroked" w:sz="24" w:space="0" w:color="00B050"/>
        </w:tblBorders>
        <w:tblLook w:val="04A0" w:firstRow="1" w:lastRow="0" w:firstColumn="1" w:lastColumn="0" w:noHBand="0" w:noVBand="1"/>
      </w:tblPr>
      <w:tblGrid>
        <w:gridCol w:w="9571"/>
      </w:tblGrid>
      <w:tr w:rsidR="0003571E" w:rsidTr="0003571E">
        <w:tc>
          <w:tcPr>
            <w:tcW w:w="9571" w:type="dxa"/>
          </w:tcPr>
          <w:p w:rsidR="0003571E" w:rsidRDefault="0003571E" w:rsidP="00035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7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Підготуйте письмову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розповідь про літній відпочинок</w:t>
            </w:r>
          </w:p>
          <w:p w:rsidR="0003571E" w:rsidRPr="0003571E" w:rsidRDefault="0003571E" w:rsidP="00035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71E" w:rsidRPr="00FC4722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мовлення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— друг-одноліток, який живе у сусідньому місті.</w:t>
            </w:r>
          </w:p>
          <w:p w:rsidR="0003571E" w:rsidRPr="00FC4722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— поділитись враженнями від пережитого, побаченого.</w:t>
            </w:r>
          </w:p>
          <w:p w:rsidR="0003571E" w:rsidRPr="00FC4722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Самостійно сформулюйте тему або скористайтесь однією із запропонованих:</w:t>
            </w:r>
          </w:p>
          <w:p w:rsidR="0003571E" w:rsidRPr="0003571E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побачення, літо!»</w:t>
            </w:r>
          </w:p>
          <w:p w:rsidR="0003571E" w:rsidRPr="0003571E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«Найкращий літній відпочинок — у бабусі»</w:t>
            </w:r>
          </w:p>
          <w:p w:rsidR="0003571E" w:rsidRPr="0003571E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«Пам'ятний день минулого літа»</w:t>
            </w:r>
          </w:p>
          <w:p w:rsidR="0003571E" w:rsidRPr="0003571E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«Біля озера»</w:t>
            </w:r>
          </w:p>
          <w:p w:rsidR="0003571E" w:rsidRPr="0003571E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«Відпочинок у селі», «Відпочинок на морі».</w:t>
            </w:r>
          </w:p>
          <w:p w:rsidR="0003571E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Форма — письмовий монолог.</w:t>
            </w:r>
          </w:p>
          <w:p w:rsidR="0003571E" w:rsidRPr="00FC4722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1E" w:rsidRPr="0003571E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Додатковий лексичний матеріал:</w:t>
            </w:r>
          </w:p>
          <w:p w:rsidR="0003571E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Літо, ліс, море, хвиля, вітерець, водорості, погода, берег, повітря, трава, пісок, перли, простір, річка, дно, вода, безодня, земля, дерево, туман, роса, крапля, килим, радість, чайки, метелик, дельфіни, медузи, шторм, краби, оксамит, подвір'я, півник, ставок, город, цвітіння, криниця, краса, бризки, розмаїття, жайворонок, життя, щастя, сонце, мить, блиск, пахощі, віти, галявина, зелень, прохолода, дари, зарості, очерет, гуси, гордість, піклування, садок, соловейко, куточок, бабуся, пам'ять.</w:t>
            </w:r>
          </w:p>
          <w:p w:rsidR="0003571E" w:rsidRPr="00FC4722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1E" w:rsidRPr="0003571E" w:rsidRDefault="0003571E" w:rsidP="0003571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sz w:val="24"/>
                <w:szCs w:val="24"/>
              </w:rPr>
              <w:t>Серед поданих іменників виберіть спочатку ті, що можуть стати опорними для написання твору на будь-яку з перерахованих тем.</w:t>
            </w:r>
          </w:p>
          <w:p w:rsidR="0003571E" w:rsidRPr="0003571E" w:rsidRDefault="0003571E" w:rsidP="0003571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sz w:val="24"/>
                <w:szCs w:val="24"/>
              </w:rPr>
              <w:t>Потім уважно ще раз прочитай слова, випиши з них ті, що допоможуть розкрити тобі обрану тему висловлювання, добери до них влучні прикметники.</w:t>
            </w:r>
          </w:p>
          <w:p w:rsidR="0003571E" w:rsidRDefault="00035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71E" w:rsidRDefault="000357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dashDotStroked" w:sz="24" w:space="0" w:color="00B050"/>
          <w:insideV w:val="dashDotStroked" w:sz="24" w:space="0" w:color="00B050"/>
        </w:tblBorders>
        <w:tblLook w:val="04A0" w:firstRow="1" w:lastRow="0" w:firstColumn="1" w:lastColumn="0" w:noHBand="0" w:noVBand="1"/>
      </w:tblPr>
      <w:tblGrid>
        <w:gridCol w:w="9571"/>
      </w:tblGrid>
      <w:tr w:rsidR="0003571E" w:rsidTr="0003571E">
        <w:tc>
          <w:tcPr>
            <w:tcW w:w="9571" w:type="dxa"/>
          </w:tcPr>
          <w:p w:rsidR="00024199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71E" w:rsidRPr="00FC4722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3571E">
              <w:rPr>
                <w:rFonts w:ascii="Times New Roman" w:hAnsi="Times New Roman" w:cs="Times New Roman"/>
                <w:b/>
                <w:sz w:val="24"/>
                <w:szCs w:val="24"/>
              </w:rPr>
              <w:t>авдання: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Складіть невеликий текст на тему «Що означає для мене школа?», який би був доречним у такій ситуації спілкування:</w:t>
            </w:r>
          </w:p>
          <w:p w:rsidR="0003571E" w:rsidRPr="00FC4722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Мовець 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— ти сам, учень п'ятого класу.</w:t>
            </w:r>
          </w:p>
          <w:p w:rsidR="0003571E" w:rsidRPr="00FC4722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мовлення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 xml:space="preserve"> — твій сусід-одноліток, який навчається в іншій школі і запропонував тобі перейти до своєї школи, щоб більше бути разом.</w:t>
            </w:r>
          </w:p>
          <w:p w:rsidR="0003571E" w:rsidRPr="00FC4722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Твоя рідна школа і ставлення до неї.</w:t>
            </w:r>
          </w:p>
          <w:p w:rsidR="0003571E" w:rsidRPr="00FC4722" w:rsidRDefault="0003571E" w:rsidP="00035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hAnsi="Times New Roman" w:cs="Times New Roman"/>
                <w:b/>
                <w:sz w:val="24"/>
                <w:szCs w:val="24"/>
              </w:rPr>
              <w:t>Мета: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 xml:space="preserve"> передати свою любов до школи, учнів класу, переконливо довести, що ти вважаєш свою школу найкращою і нікуди не збираєшся переходити.</w:t>
            </w:r>
          </w:p>
          <w:p w:rsidR="0003571E" w:rsidRDefault="0003571E" w:rsidP="000357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71E" w:rsidRDefault="000357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dashDotStroked" w:sz="24" w:space="0" w:color="00B050"/>
          <w:insideV w:val="dashDotStroked" w:sz="24" w:space="0" w:color="00B050"/>
        </w:tblBorders>
        <w:tblLook w:val="04A0" w:firstRow="1" w:lastRow="0" w:firstColumn="1" w:lastColumn="0" w:noHBand="0" w:noVBand="1"/>
      </w:tblPr>
      <w:tblGrid>
        <w:gridCol w:w="9571"/>
      </w:tblGrid>
      <w:tr w:rsidR="0003571E" w:rsidTr="00024199">
        <w:tc>
          <w:tcPr>
            <w:tcW w:w="9571" w:type="dxa"/>
          </w:tcPr>
          <w:p w:rsidR="00024199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71E" w:rsidRPr="00024199" w:rsidRDefault="0003571E" w:rsidP="000241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t>Пропоноване завдання:</w:t>
            </w:r>
          </w:p>
          <w:p w:rsidR="0003571E" w:rsidRPr="00FC4722" w:rsidRDefault="0003571E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Уявіть, що до вас звернулися з редакції Всеукраїнського «Природничого альманаху» з проханням написати про особливості вересня у вашій місцевості. Складіть письмове монологічне висловлювання у художньому сти</w:t>
            </w:r>
            <w:r w:rsidR="00024199">
              <w:rPr>
                <w:rFonts w:ascii="Times New Roman" w:hAnsi="Times New Roman" w:cs="Times New Roman"/>
                <w:sz w:val="24"/>
                <w:szCs w:val="24"/>
              </w:rPr>
              <w:t>лі на тему: «Вересень на Харківщині».</w:t>
            </w:r>
          </w:p>
          <w:p w:rsidR="0003571E" w:rsidRPr="00FC4722" w:rsidRDefault="0003571E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мовлення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— читачі «Природничого альманаху».</w:t>
            </w:r>
          </w:p>
          <w:p w:rsidR="0003571E" w:rsidRPr="00FC4722" w:rsidRDefault="0003571E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 мовлення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— подати інформацію про особливості вересня у цікавій, образній формі, щоб читачі уявили усі принади цього чудового і щедрого місяця.</w:t>
            </w:r>
          </w:p>
          <w:p w:rsidR="0003571E" w:rsidRDefault="00035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71E" w:rsidRDefault="000357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dashDotStroked" w:sz="24" w:space="0" w:color="00B050"/>
          <w:insideV w:val="dashDotStroked" w:sz="24" w:space="0" w:color="00B050"/>
        </w:tblBorders>
        <w:tblLook w:val="04A0" w:firstRow="1" w:lastRow="0" w:firstColumn="1" w:lastColumn="0" w:noHBand="0" w:noVBand="1"/>
      </w:tblPr>
      <w:tblGrid>
        <w:gridCol w:w="9571"/>
      </w:tblGrid>
      <w:tr w:rsidR="00024199" w:rsidTr="00024199">
        <w:tc>
          <w:tcPr>
            <w:tcW w:w="9571" w:type="dxa"/>
          </w:tcPr>
          <w:p w:rsidR="00024199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99" w:rsidRPr="00024199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41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Завдання:</w:t>
            </w:r>
          </w:p>
          <w:p w:rsidR="00024199" w:rsidRPr="00024199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I. Складіть на основі власних спостережень тексти про жовтень, яким він є у тій місцевості, де ви живете: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а) в науковому стилі (розповідь);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б) в художньому стилі (опис), які були б доречні у таких ситуаціях спілкування:</w:t>
            </w:r>
          </w:p>
          <w:p w:rsidR="00024199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024199" w:rsidRPr="00024199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Тема № 1: У кольорові шати одяглась природа.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мовлення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— однокласники, члени літературного гуртка.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t>Мета мовлення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— використовуючи образні засоби мовлення, довести, що жовтень — найкращий осінній місяць, який розфарбовує природу у різні кольори, висловити своє захоплення змінами у природі.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t>Тип мовлення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— опис.</w:t>
            </w:r>
          </w:p>
          <w:p w:rsidR="00024199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t>Стиль мовлення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— художній.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99" w:rsidRPr="00024199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Тема № 2: Жовтень — середина осені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.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мовлення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— читачі природничого альманаху.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t>Мета мовлення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— поінформувати читачів про зміни у природі, які відбуваються у жовтні, показати їх поступовість, плавний перехід і підготовку до зими.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t>Тип мовлення —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 xml:space="preserve"> розповідь.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t>Стиль 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— науковий.</w:t>
            </w:r>
          </w:p>
          <w:p w:rsidR="00024199" w:rsidRPr="00024199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II. Поміркуйте, від яких складових ситуацій спілкування залежить тип мовлення.</w:t>
            </w:r>
          </w:p>
          <w:p w:rsidR="00024199" w:rsidRDefault="0002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199" w:rsidRDefault="000241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dashDotStroked" w:sz="24" w:space="0" w:color="00B050"/>
          <w:insideV w:val="dashDotStroked" w:sz="24" w:space="0" w:color="00B050"/>
        </w:tblBorders>
        <w:tblLook w:val="04A0" w:firstRow="1" w:lastRow="0" w:firstColumn="1" w:lastColumn="0" w:noHBand="0" w:noVBand="1"/>
      </w:tblPr>
      <w:tblGrid>
        <w:gridCol w:w="9571"/>
      </w:tblGrid>
      <w:tr w:rsidR="00024199" w:rsidTr="00024199">
        <w:tc>
          <w:tcPr>
            <w:tcW w:w="9571" w:type="dxa"/>
          </w:tcPr>
          <w:p w:rsidR="00024199" w:rsidRPr="00024199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199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r w:rsidRPr="000241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Уявіть, що у вас літні канікули. Ви сплели з польових квітів вінок і принесли показати його бабусі. Заведіть розмову з бабусею про квіти, розпитайте, які з них лікарські, при яких хворобах їх застосовують. Розіграй те діалог з однокласником за поданим початком: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– Бабусю, поглянь, який у мене вінок.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– Де ти нарвала такі гарні квіти?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– Я збирала їх у лузі, на полі, біля річки.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– Квіти у твоєму вінку красиві. А ще вони можуть допомагати людям.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– Як квіти можуть допомагати?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t>Мета мовлення: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розпитати бабусю про квіти, яке значення мають квіти в житті людей.</w:t>
            </w:r>
          </w:p>
          <w:p w:rsidR="00024199" w:rsidRPr="00FC4722" w:rsidRDefault="00024199" w:rsidP="000241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99">
              <w:rPr>
                <w:rFonts w:ascii="Times New Roman" w:hAnsi="Times New Roman" w:cs="Times New Roman"/>
                <w:b/>
                <w:sz w:val="24"/>
                <w:szCs w:val="24"/>
              </w:rPr>
              <w:t>Адресат:</w:t>
            </w:r>
            <w:r w:rsidRPr="00FC4722">
              <w:rPr>
                <w:rFonts w:ascii="Times New Roman" w:hAnsi="Times New Roman" w:cs="Times New Roman"/>
                <w:sz w:val="24"/>
                <w:szCs w:val="24"/>
              </w:rPr>
              <w:t> бабуся.</w:t>
            </w:r>
          </w:p>
          <w:p w:rsidR="00024199" w:rsidRDefault="00024199" w:rsidP="00024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199" w:rsidRDefault="00024199">
      <w:pPr>
        <w:rPr>
          <w:rFonts w:ascii="Times New Roman" w:hAnsi="Times New Roman" w:cs="Times New Roman"/>
          <w:sz w:val="28"/>
          <w:szCs w:val="28"/>
        </w:rPr>
      </w:pPr>
    </w:p>
    <w:p w:rsidR="00AC57E3" w:rsidRPr="002A505B" w:rsidRDefault="002A505B" w:rsidP="00C55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ІІІ. </w:t>
      </w:r>
      <w:r w:rsidR="00AC57E3" w:rsidRPr="002A505B">
        <w:rPr>
          <w:rFonts w:ascii="Times New Roman" w:hAnsi="Times New Roman" w:cs="Times New Roman"/>
          <w:b/>
          <w:sz w:val="28"/>
          <w:szCs w:val="28"/>
        </w:rPr>
        <w:t>Інформаційні картки до твору-опису предмета</w:t>
      </w:r>
      <w:r w:rsidRPr="002A505B">
        <w:rPr>
          <w:rFonts w:ascii="Times New Roman" w:hAnsi="Times New Roman" w:cs="Times New Roman"/>
          <w:b/>
          <w:sz w:val="28"/>
          <w:szCs w:val="28"/>
        </w:rPr>
        <w:t xml:space="preserve"> у науковому стилі</w:t>
      </w:r>
    </w:p>
    <w:tbl>
      <w:tblPr>
        <w:tblStyle w:val="a3"/>
        <w:tblW w:w="0" w:type="auto"/>
        <w:tblBorders>
          <w:top w:val="dashDotStroked" w:sz="24" w:space="0" w:color="1F497D" w:themeColor="text2"/>
          <w:left w:val="dashDotStroked" w:sz="24" w:space="0" w:color="1F497D" w:themeColor="text2"/>
          <w:bottom w:val="dashDotStroked" w:sz="24" w:space="0" w:color="1F497D" w:themeColor="text2"/>
          <w:right w:val="dashDotStroked" w:sz="24" w:space="0" w:color="1F497D" w:themeColor="text2"/>
          <w:insideH w:val="dashDotStroked" w:sz="24" w:space="0" w:color="1F497D" w:themeColor="text2"/>
          <w:insideV w:val="dashDotStroked" w:sz="24" w:space="0" w:color="1F497D" w:themeColor="text2"/>
        </w:tblBorders>
        <w:tblLook w:val="04A0" w:firstRow="1" w:lastRow="0" w:firstColumn="1" w:lastColumn="0" w:noHBand="0" w:noVBand="1"/>
      </w:tblPr>
      <w:tblGrid>
        <w:gridCol w:w="9571"/>
      </w:tblGrid>
      <w:tr w:rsidR="00AC57E3" w:rsidRPr="00AC57E3" w:rsidTr="00AC57E3">
        <w:tc>
          <w:tcPr>
            <w:tcW w:w="9571" w:type="dxa"/>
          </w:tcPr>
          <w:p w:rsidR="00AC57E3" w:rsidRPr="00AC57E3" w:rsidRDefault="00AC57E3" w:rsidP="00AC57E3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Картка 1 (Куріпка звичайна)</w:t>
            </w:r>
            <w:r w:rsidR="00FA0A49">
              <w:t xml:space="preserve"> </w:t>
            </w:r>
          </w:p>
          <w:p w:rsidR="00AC57E3" w:rsidRPr="00AC57E3" w:rsidRDefault="00AC57E3" w:rsidP="00AC57E3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Розмір: довжина тіла 38-40 див.</w:t>
            </w:r>
          </w:p>
          <w:p w:rsidR="00AC57E3" w:rsidRPr="00AC57E3" w:rsidRDefault="00AC57E3" w:rsidP="00AC57E3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Ознаки: у літньому оперенні забарвлення зверху строкате, коричнювата, низ тіла і крила самців білі, хвіст чорний.</w:t>
            </w:r>
          </w:p>
          <w:p w:rsidR="00AC57E3" w:rsidRPr="00AC57E3" w:rsidRDefault="00FA0A49" w:rsidP="00AC57E3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1F21848A" wp14:editId="63E66A70">
                  <wp:simplePos x="0" y="0"/>
                  <wp:positionH relativeFrom="column">
                    <wp:posOffset>4245610</wp:posOffset>
                  </wp:positionH>
                  <wp:positionV relativeFrom="paragraph">
                    <wp:posOffset>-952500</wp:posOffset>
                  </wp:positionV>
                  <wp:extent cx="1655445" cy="1076325"/>
                  <wp:effectExtent l="0" t="0" r="1905" b="9525"/>
                  <wp:wrapTight wrapText="bothSides">
                    <wp:wrapPolygon edited="0">
                      <wp:start x="0" y="0"/>
                      <wp:lineTo x="0" y="21409"/>
                      <wp:lineTo x="21376" y="21409"/>
                      <wp:lineTo x="21376" y="0"/>
                      <wp:lineTo x="0" y="0"/>
                    </wp:wrapPolygon>
                  </wp:wrapTight>
                  <wp:docPr id="1" name="Рисунок 1" descr="http://upload.wikimedia.org/wikipedia/commons/thumb/6/6f/Perdix_perdix_%28Marek_Szczepanek%29.jpg/200px-Perdix_perdix_%28Marek_Szczepanek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6/6f/Perdix_perdix_%28Marek_Szczepanek%29.jpg/200px-Perdix_perdix_%28Marek_Szczepanek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57E3" w:rsidRPr="00AC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Харчування: харчується нирками і пагонами кущів і дерев.</w:t>
            </w:r>
          </w:p>
          <w:p w:rsidR="00AC57E3" w:rsidRPr="00AC57E3" w:rsidRDefault="00AC57E3" w:rsidP="00AC57E3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Розмноження: висиджує пташенят в гнізді на землі, </w:t>
            </w:r>
            <w:proofErr w:type="spellStart"/>
            <w:r w:rsidRPr="00AC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выстланном</w:t>
            </w:r>
            <w:proofErr w:type="spellEnd"/>
            <w:r w:rsidRPr="00AC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листям і травою; у кладці 6-11 яєць жовтувато-білого кольору з коричневими плямами; кладка в травні.</w:t>
            </w:r>
          </w:p>
          <w:p w:rsidR="00AC57E3" w:rsidRPr="00AC57E3" w:rsidRDefault="00AC57E3" w:rsidP="00AC57E3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Середовище перебування: населяє рідколісся в тундрі; зустрічається повсюдно в північних районах Європи, Азії та Північної Америки.</w:t>
            </w:r>
          </w:p>
          <w:p w:rsidR="00AC57E3" w:rsidRPr="00AC57E3" w:rsidRDefault="00AC57E3" w:rsidP="00AC5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57E3" w:rsidRPr="00AC57E3" w:rsidRDefault="00AC57E3" w:rsidP="00AC57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dashDotStroked" w:sz="24" w:space="0" w:color="1F497D" w:themeColor="text2"/>
          <w:left w:val="dashDotStroked" w:sz="24" w:space="0" w:color="1F497D" w:themeColor="text2"/>
          <w:bottom w:val="dashDotStroked" w:sz="24" w:space="0" w:color="1F497D" w:themeColor="text2"/>
          <w:right w:val="dashDotStroked" w:sz="24" w:space="0" w:color="1F497D" w:themeColor="text2"/>
          <w:insideH w:val="dashDotStroked" w:sz="24" w:space="0" w:color="1F497D" w:themeColor="text2"/>
          <w:insideV w:val="dashDotStroked" w:sz="24" w:space="0" w:color="1F497D" w:themeColor="text2"/>
        </w:tblBorders>
        <w:tblLook w:val="04A0" w:firstRow="1" w:lastRow="0" w:firstColumn="1" w:lastColumn="0" w:noHBand="0" w:noVBand="1"/>
      </w:tblPr>
      <w:tblGrid>
        <w:gridCol w:w="9571"/>
      </w:tblGrid>
      <w:tr w:rsidR="00AC57E3" w:rsidRPr="00AC57E3" w:rsidTr="00AC57E3">
        <w:tc>
          <w:tcPr>
            <w:tcW w:w="9571" w:type="dxa"/>
          </w:tcPr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rStyle w:val="a6"/>
                <w:color w:val="000000"/>
                <w:bdr w:val="none" w:sz="0" w:space="0" w:color="auto" w:frame="1"/>
                <w:lang w:val="uk-UA"/>
              </w:rPr>
              <w:t>Картка 2 (</w:t>
            </w:r>
            <w:proofErr w:type="spellStart"/>
            <w:r w:rsidRPr="00AC57E3">
              <w:rPr>
                <w:rStyle w:val="a6"/>
                <w:color w:val="000000"/>
                <w:bdr w:val="none" w:sz="0" w:space="0" w:color="auto" w:frame="1"/>
                <w:lang w:val="uk-UA"/>
              </w:rPr>
              <w:t>Китоголов</w:t>
            </w:r>
            <w:proofErr w:type="spellEnd"/>
            <w:r w:rsidRPr="00AC57E3">
              <w:rPr>
                <w:rStyle w:val="a6"/>
                <w:color w:val="000000"/>
                <w:bdr w:val="none" w:sz="0" w:space="0" w:color="auto" w:frame="1"/>
                <w:lang w:val="uk-UA"/>
              </w:rPr>
              <w:t>)</w:t>
            </w:r>
            <w:r w:rsidR="00FA0A49">
              <w:t xml:space="preserve"> 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Розмір: довжина тіла 1,50 м.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Ознаки: величезний схожий на туфлю дзьоб; короткий чубок з пір'я; однотонне сіре оперення.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Харчування: харчується головним чином рибою; однак поїдає також жаб і равликів.</w:t>
            </w:r>
          </w:p>
          <w:p w:rsidR="00AC57E3" w:rsidRPr="00AC57E3" w:rsidRDefault="00FA0A49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642BAD4" wp14:editId="69060E29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-1256030</wp:posOffset>
                  </wp:positionV>
                  <wp:extent cx="1437640" cy="173355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180" y="21363"/>
                      <wp:lineTo x="21180" y="0"/>
                      <wp:lineTo x="0" y="0"/>
                    </wp:wrapPolygon>
                  </wp:wrapTight>
                  <wp:docPr id="2" name="Рисунок 2" descr="Balaeniceps rex qt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laeniceps rex qt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57E3" w:rsidRPr="00AC57E3">
              <w:rPr>
                <w:color w:val="000000"/>
                <w:lang w:val="uk-UA"/>
              </w:rPr>
              <w:t>Розмноження: будують великі гнізда з стебел злаків; у кладці 2-3 блакитно-білих яйця; самці і самки висиджують пташенят по черзі; висиджування - 30 днів; пташенята стають самостійними у віці 2-4 місяців.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Середовище проживання: великі болота; зустрічається у багатьох районах тропічної Африки.</w:t>
            </w:r>
          </w:p>
          <w:p w:rsidR="00AC57E3" w:rsidRPr="00AC57E3" w:rsidRDefault="00AC57E3" w:rsidP="00AC5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57E3" w:rsidRPr="00AC57E3" w:rsidRDefault="00AC57E3" w:rsidP="00AC57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dashDotStroked" w:sz="24" w:space="0" w:color="1F497D" w:themeColor="text2"/>
          <w:left w:val="dashDotStroked" w:sz="24" w:space="0" w:color="1F497D" w:themeColor="text2"/>
          <w:bottom w:val="dashDotStroked" w:sz="24" w:space="0" w:color="1F497D" w:themeColor="text2"/>
          <w:right w:val="dashDotStroked" w:sz="24" w:space="0" w:color="1F497D" w:themeColor="text2"/>
          <w:insideH w:val="dashDotStroked" w:sz="24" w:space="0" w:color="1F497D" w:themeColor="text2"/>
          <w:insideV w:val="dashDotStroked" w:sz="24" w:space="0" w:color="1F497D" w:themeColor="text2"/>
        </w:tblBorders>
        <w:tblLook w:val="04A0" w:firstRow="1" w:lastRow="0" w:firstColumn="1" w:lastColumn="0" w:noHBand="0" w:noVBand="1"/>
      </w:tblPr>
      <w:tblGrid>
        <w:gridCol w:w="9571"/>
      </w:tblGrid>
      <w:tr w:rsidR="00AC57E3" w:rsidRPr="00AC57E3" w:rsidTr="00AC57E3">
        <w:tc>
          <w:tcPr>
            <w:tcW w:w="9571" w:type="dxa"/>
          </w:tcPr>
          <w:p w:rsidR="00C55B75" w:rsidRPr="00C55B75" w:rsidRDefault="00AC57E3" w:rsidP="00C55B75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lang w:val="uk-UA"/>
              </w:rPr>
            </w:pPr>
            <w:r w:rsidRPr="00AC57E3">
              <w:rPr>
                <w:rStyle w:val="a6"/>
                <w:color w:val="000000"/>
                <w:bdr w:val="none" w:sz="0" w:space="0" w:color="auto" w:frame="1"/>
                <w:lang w:val="uk-UA"/>
              </w:rPr>
              <w:t>Картка 3 (Альбатрос)</w:t>
            </w:r>
            <w:r w:rsidR="00063EC8">
              <w:t xml:space="preserve"> 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Розмір: довжина 1,20 м; розмах крил 3,25 м.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Ознаки: дорослі пташенята з білим оперенням, чорними кінчиками крил. Дзьоб і ноги блідо-рожевого кольору. Молоді птахи з коричневим оперенням.</w:t>
            </w:r>
          </w:p>
          <w:p w:rsidR="00AC57E3" w:rsidRPr="00AC57E3" w:rsidRDefault="00C55B75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CAD1BF2" wp14:editId="6815DDB1">
                  <wp:simplePos x="0" y="0"/>
                  <wp:positionH relativeFrom="column">
                    <wp:posOffset>4091305</wp:posOffset>
                  </wp:positionH>
                  <wp:positionV relativeFrom="paragraph">
                    <wp:posOffset>-927735</wp:posOffset>
                  </wp:positionV>
                  <wp:extent cx="1812925" cy="1359535"/>
                  <wp:effectExtent l="0" t="0" r="0" b="0"/>
                  <wp:wrapTight wrapText="bothSides">
                    <wp:wrapPolygon edited="0">
                      <wp:start x="0" y="0"/>
                      <wp:lineTo x="0" y="21186"/>
                      <wp:lineTo x="21335" y="21186"/>
                      <wp:lineTo x="21335" y="0"/>
                      <wp:lineTo x="0" y="0"/>
                    </wp:wrapPolygon>
                  </wp:wrapTight>
                  <wp:docPr id="4" name="Рисунок 4" descr="Новости компа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овости компа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57E3" w:rsidRPr="00AC57E3">
              <w:rPr>
                <w:color w:val="000000"/>
                <w:lang w:val="uk-UA"/>
              </w:rPr>
              <w:t>Харчування: ловить головоногих, раків і риб на поверхні води.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Розмноження: гніздо на землі; 1 яйце. Відкладає в середині листопада, висиджує 80 днів.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lastRenderedPageBreak/>
              <w:t>Середовище проживання: зустрічається на відкритих південних морях океанів по всьому світу. Місця виводків розташовані, наприклад, на півдні Грузії та на островах півдня Нової Зеландії. Гнізда розташовані на виступаючих з води скелях і високо на рифах.</w:t>
            </w:r>
          </w:p>
          <w:p w:rsidR="00AC57E3" w:rsidRPr="00AC57E3" w:rsidRDefault="00AC57E3" w:rsidP="00AC5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57E3" w:rsidRPr="00AC57E3" w:rsidRDefault="00AC57E3" w:rsidP="00AC57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dashDotStroked" w:sz="24" w:space="0" w:color="1F497D" w:themeColor="text2"/>
          <w:left w:val="dashDotStroked" w:sz="24" w:space="0" w:color="1F497D" w:themeColor="text2"/>
          <w:bottom w:val="dashDotStroked" w:sz="24" w:space="0" w:color="1F497D" w:themeColor="text2"/>
          <w:right w:val="dashDotStroked" w:sz="24" w:space="0" w:color="1F497D" w:themeColor="text2"/>
          <w:insideH w:val="dashDotStroked" w:sz="24" w:space="0" w:color="1F497D" w:themeColor="text2"/>
          <w:insideV w:val="dashDotStroked" w:sz="24" w:space="0" w:color="1F497D" w:themeColor="text2"/>
        </w:tblBorders>
        <w:tblLook w:val="04A0" w:firstRow="1" w:lastRow="0" w:firstColumn="1" w:lastColumn="0" w:noHBand="0" w:noVBand="1"/>
      </w:tblPr>
      <w:tblGrid>
        <w:gridCol w:w="9571"/>
      </w:tblGrid>
      <w:tr w:rsidR="00AC57E3" w:rsidRPr="00AC57E3" w:rsidTr="00AC57E3">
        <w:tc>
          <w:tcPr>
            <w:tcW w:w="9571" w:type="dxa"/>
          </w:tcPr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rStyle w:val="a6"/>
                <w:color w:val="000000"/>
                <w:bdr w:val="none" w:sz="0" w:space="0" w:color="auto" w:frame="1"/>
                <w:lang w:val="uk-UA"/>
              </w:rPr>
              <w:t>Картка 4 (Горобець)</w:t>
            </w:r>
            <w:r w:rsidR="00C55B75">
              <w:t xml:space="preserve"> 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Розмір: довжина тіла 14 див.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Ознаки: каштаново-коричневе тім'я, чорна пляма на шиї, чорні плями на щоках; спина коричнева з темними поздовжніми</w:t>
            </w:r>
          </w:p>
          <w:p w:rsidR="00AC57E3" w:rsidRPr="00AC57E3" w:rsidRDefault="00C55B75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F57E933" wp14:editId="0A9A10B7">
                  <wp:simplePos x="0" y="0"/>
                  <wp:positionH relativeFrom="column">
                    <wp:posOffset>4194810</wp:posOffset>
                  </wp:positionH>
                  <wp:positionV relativeFrom="paragraph">
                    <wp:posOffset>-907415</wp:posOffset>
                  </wp:positionV>
                  <wp:extent cx="1591945" cy="1066800"/>
                  <wp:effectExtent l="0" t="0" r="8255" b="0"/>
                  <wp:wrapTight wrapText="bothSides">
                    <wp:wrapPolygon edited="0">
                      <wp:start x="0" y="0"/>
                      <wp:lineTo x="0" y="21214"/>
                      <wp:lineTo x="21454" y="21214"/>
                      <wp:lineTo x="21454" y="0"/>
                      <wp:lineTo x="0" y="0"/>
                    </wp:wrapPolygon>
                  </wp:wrapTight>
                  <wp:docPr id="5" name="Рисунок 5" descr="Всілякі цікавинки Passer Domesti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сілякі цікавинки Passer Domesti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9194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57E3" w:rsidRPr="00AC57E3">
              <w:rPr>
                <w:color w:val="000000"/>
                <w:lang w:val="uk-UA"/>
              </w:rPr>
              <w:t>смугами; крила з однієї чіткої і однієї малопомітною світлою смугою; самці і самки забарвлені однаково.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Харчування: харчується насінням, зеленими частинами рослин і дрібними тваринами, головним чином комахами.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Розмноження: гніздиться в дуплах дерев або штучних будиночках; м'яка куляста споруда із стебел, листя і стебел; у кладці 5-6 яєць; перша кладка наприкінці квітня; тривалість висиджування 11-14 днів; батько і мати висиджують пташенят по черзі.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Середовище проживання: відкриті простори з гаями і купами дерев; взимку з'являється в селах і містах; частково перелітний птах; зустрічається на більшій частині території Європи і Азії.</w:t>
            </w:r>
          </w:p>
          <w:p w:rsidR="00AC57E3" w:rsidRPr="00AC57E3" w:rsidRDefault="00AC57E3" w:rsidP="00AC5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57E3" w:rsidRPr="00AC57E3" w:rsidRDefault="00AC57E3" w:rsidP="00AC57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dashDotStroked" w:sz="24" w:space="0" w:color="1F497D" w:themeColor="text2"/>
          <w:left w:val="dashDotStroked" w:sz="24" w:space="0" w:color="1F497D" w:themeColor="text2"/>
          <w:bottom w:val="dashDotStroked" w:sz="24" w:space="0" w:color="1F497D" w:themeColor="text2"/>
          <w:right w:val="dashDotStroked" w:sz="24" w:space="0" w:color="1F497D" w:themeColor="text2"/>
          <w:insideH w:val="dashDotStroked" w:sz="24" w:space="0" w:color="1F497D" w:themeColor="text2"/>
          <w:insideV w:val="dashDotStroked" w:sz="24" w:space="0" w:color="1F497D" w:themeColor="text2"/>
        </w:tblBorders>
        <w:tblLook w:val="04A0" w:firstRow="1" w:lastRow="0" w:firstColumn="1" w:lastColumn="0" w:noHBand="0" w:noVBand="1"/>
      </w:tblPr>
      <w:tblGrid>
        <w:gridCol w:w="9571"/>
      </w:tblGrid>
      <w:tr w:rsidR="00AC57E3" w:rsidRPr="00AC57E3" w:rsidTr="009B6E98">
        <w:tc>
          <w:tcPr>
            <w:tcW w:w="9571" w:type="dxa"/>
            <w:tcBorders>
              <w:bottom w:val="dashDotStroked" w:sz="24" w:space="0" w:color="1F497D" w:themeColor="text2"/>
            </w:tcBorders>
          </w:tcPr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rStyle w:val="a6"/>
                <w:color w:val="000000"/>
                <w:bdr w:val="none" w:sz="0" w:space="0" w:color="auto" w:frame="1"/>
                <w:lang w:val="uk-UA"/>
              </w:rPr>
              <w:t>Картка 5 (Сизий голуб)</w:t>
            </w:r>
            <w:r w:rsidR="00C55B75">
              <w:t xml:space="preserve"> 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Розмір: довжина тіла 33 див.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Ознаки: оперення сіро-блакитного кольору; шия з боків відливає зелено-ліловим; на крилах дві чорні смуги; біле надхвістя.</w:t>
            </w:r>
          </w:p>
          <w:p w:rsidR="00AC57E3" w:rsidRPr="00AC57E3" w:rsidRDefault="00C55B75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1A2E730" wp14:editId="518BF261">
                  <wp:simplePos x="0" y="0"/>
                  <wp:positionH relativeFrom="column">
                    <wp:posOffset>4001135</wp:posOffset>
                  </wp:positionH>
                  <wp:positionV relativeFrom="paragraph">
                    <wp:posOffset>-918210</wp:posOffset>
                  </wp:positionV>
                  <wp:extent cx="1788795" cy="1314450"/>
                  <wp:effectExtent l="0" t="0" r="1905" b="0"/>
                  <wp:wrapTight wrapText="bothSides">
                    <wp:wrapPolygon edited="0">
                      <wp:start x="0" y="0"/>
                      <wp:lineTo x="0" y="21287"/>
                      <wp:lineTo x="21393" y="21287"/>
                      <wp:lineTo x="21393" y="0"/>
                      <wp:lineTo x="0" y="0"/>
                    </wp:wrapPolygon>
                  </wp:wrapTight>
                  <wp:docPr id="6" name="Рисунок 6" descr="Птицы Среднего Поволжья - Фотоальбомы: Сизый голуб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тицы Среднего Поволжья - Фотоальбомы: Сизый голуб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8879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57E3" w:rsidRPr="00AC57E3">
              <w:rPr>
                <w:color w:val="000000"/>
                <w:lang w:val="uk-UA"/>
              </w:rPr>
              <w:t>Харчування: харчується в основному насінням трав і зернами злаків, дуже рідко їсть комах.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Розмноження: будують гнізда в поглибленнях скелі; домашні голуби гніздяться на будівлях людини; у кладці два білих яйця.</w:t>
            </w:r>
          </w:p>
          <w:p w:rsidR="00AC57E3" w:rsidRPr="00AC57E3" w:rsidRDefault="00AC57E3" w:rsidP="00AC57E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/>
                <w:lang w:val="uk-UA"/>
              </w:rPr>
            </w:pPr>
            <w:r w:rsidRPr="00AC57E3">
              <w:rPr>
                <w:color w:val="000000"/>
                <w:lang w:val="uk-UA"/>
              </w:rPr>
              <w:t>Середовище проживання: живуть у багатьох містах світу.</w:t>
            </w:r>
          </w:p>
          <w:p w:rsidR="00AC57E3" w:rsidRPr="00AC57E3" w:rsidRDefault="00AC57E3" w:rsidP="00AC5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E98" w:rsidRPr="00275C10" w:rsidTr="009B6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0"/>
        </w:trPr>
        <w:tc>
          <w:tcPr>
            <w:tcW w:w="9571" w:type="dxa"/>
            <w:tcBorders>
              <w:top w:val="dashDotStroked" w:sz="24" w:space="0" w:color="1F497D" w:themeColor="text2"/>
              <w:left w:val="dashDotStroked" w:sz="24" w:space="0" w:color="1F497D" w:themeColor="text2"/>
              <w:bottom w:val="dashDotStroked" w:sz="24" w:space="0" w:color="1F497D" w:themeColor="text2"/>
              <w:right w:val="dashDotStroked" w:sz="24" w:space="0" w:color="1F497D" w:themeColor="text2"/>
            </w:tcBorders>
          </w:tcPr>
          <w:p w:rsidR="009B6E98" w:rsidRPr="00275C10" w:rsidRDefault="00AF222E" w:rsidP="0097150F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Картка 6</w:t>
            </w:r>
          </w:p>
          <w:p w:rsidR="009B6E98" w:rsidRPr="00275C10" w:rsidRDefault="009B6E98" w:rsidP="0097150F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5C10"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Снігур</w:t>
            </w:r>
            <w:r w:rsidRPr="00275C10">
              <w:rPr>
                <w:rFonts w:eastAsia="Calibri"/>
                <w:noProof/>
                <w:sz w:val="28"/>
                <w:szCs w:val="28"/>
                <w:lang w:val="uk-UA"/>
              </w:rPr>
              <w:t xml:space="preserve"> </w:t>
            </w:r>
          </w:p>
          <w:p w:rsidR="009B6E98" w:rsidRPr="00275C10" w:rsidRDefault="009B6E98" w:rsidP="0097150F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>Розмір: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довжина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75C10">
                <w:rPr>
                  <w:color w:val="000000"/>
                  <w:sz w:val="28"/>
                  <w:szCs w:val="28"/>
                  <w:lang w:val="uk-UA"/>
                </w:rPr>
                <w:t>15 см</w:t>
              </w:r>
            </w:smartTag>
            <w:r w:rsidRPr="00275C10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9B6E98" w:rsidRPr="00275C10" w:rsidRDefault="009B6E98" w:rsidP="0097150F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00DE5A32" wp14:editId="6D36D34E">
                  <wp:simplePos x="0" y="0"/>
                  <wp:positionH relativeFrom="column">
                    <wp:posOffset>4872355</wp:posOffset>
                  </wp:positionH>
                  <wp:positionV relativeFrom="paragraph">
                    <wp:posOffset>-415925</wp:posOffset>
                  </wp:positionV>
                  <wp:extent cx="1114425" cy="1038225"/>
                  <wp:effectExtent l="0" t="0" r="9525" b="9525"/>
                  <wp:wrapTight wrapText="bothSides">
                    <wp:wrapPolygon edited="0">
                      <wp:start x="0" y="0"/>
                      <wp:lineTo x="0" y="21402"/>
                      <wp:lineTo x="21415" y="21402"/>
                      <wp:lineTo x="21415" y="0"/>
                      <wp:lineTo x="0" y="0"/>
                    </wp:wrapPolygon>
                  </wp:wrapTight>
                  <wp:docPr id="7" name="Рисунок 7" descr="Описание: http://www.chl.kiev.ua/95/ANIMAL/BIRD/Snegi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http://www.chl.kiev.ua/95/ANIMAL/BIRD/Snegi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>Ознаки: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самці з чорною шапкою на голові, сіро-блакитна спинка, чорні крила, широке біле підхвістя,  чорний хвіст. Яскраво-червоні груди і живіт. У самок верхня частина темно-сіра, нижня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червонувато-сіра. Хвилеподібний політ. </w:t>
            </w:r>
          </w:p>
          <w:p w:rsidR="009B6E98" w:rsidRPr="00275C10" w:rsidRDefault="009B6E98" w:rsidP="0097150F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>Зимівля: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до зими тримаються в основному парами, взимку - зграями, </w:t>
            </w: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 xml:space="preserve">Спів: 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>посвисти - сумно звучить «</w:t>
            </w:r>
            <w:proofErr w:type="spellStart"/>
            <w:r w:rsidRPr="00275C10">
              <w:rPr>
                <w:color w:val="000000"/>
                <w:sz w:val="28"/>
                <w:szCs w:val="28"/>
                <w:lang w:val="uk-UA"/>
              </w:rPr>
              <w:t>ф’ю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>ф’ю</w:t>
            </w:r>
            <w:proofErr w:type="spellEnd"/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».</w:t>
            </w:r>
          </w:p>
          <w:p w:rsidR="009B6E98" w:rsidRPr="00275C10" w:rsidRDefault="009B6E98" w:rsidP="0097150F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>Харчування: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 бруньки, ягоди, насіння, комах.</w:t>
            </w:r>
          </w:p>
          <w:p w:rsidR="009B6E98" w:rsidRPr="00275C10" w:rsidRDefault="009B6E98" w:rsidP="0097150F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>Розмноження: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пухке гніздо з гілок, стебел, моху, волосся, пір’я будує в чагарнику. Від 4 до 6 світло-блакитних яєць з червоними або чорними крапками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 плямами.</w:t>
            </w:r>
          </w:p>
          <w:p w:rsidR="009B6E98" w:rsidRPr="00275C10" w:rsidRDefault="009B6E98" w:rsidP="0097150F">
            <w:pPr>
              <w:ind w:right="-1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5C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Середовище проживання:</w:t>
            </w:r>
            <w:r w:rsidRPr="00275C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хвойні і змішані ліси з багатим підліском, сади, парки. Сади з плодовими деревами.</w:t>
            </w:r>
          </w:p>
          <w:p w:rsidR="009B6E98" w:rsidRPr="00275C10" w:rsidRDefault="009B6E98" w:rsidP="0097150F">
            <w:pPr>
              <w:ind w:right="-1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5C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Допоміжні словосполучення: </w:t>
            </w:r>
            <w:r w:rsidRPr="00275C10">
              <w:rPr>
                <w:rFonts w:ascii="Times New Roman" w:hAnsi="Times New Roman"/>
                <w:color w:val="000000"/>
                <w:sz w:val="28"/>
                <w:szCs w:val="28"/>
              </w:rPr>
              <w:t>помітити на дереві; червоногрудий; горить вогнем; дивовижна пташка, перший вісник зими; засніжені гілки; неначе висять рум’яні яблучка; зацікавила мене; повагом видзьобують насіння; неквапливий; мені сподобалася, прогулянка лісом, мене здивував, прочитав у енциклопедії, дізнався з журналу.</w:t>
            </w:r>
          </w:p>
        </w:tc>
      </w:tr>
    </w:tbl>
    <w:p w:rsidR="009B6E98" w:rsidRPr="00275C10" w:rsidRDefault="009B6E98" w:rsidP="009B6E9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dashDotStroked" w:sz="24" w:space="0" w:color="17365D"/>
          <w:left w:val="dashDotStroked" w:sz="24" w:space="0" w:color="17365D"/>
          <w:bottom w:val="dashDotStroked" w:sz="24" w:space="0" w:color="17365D"/>
          <w:right w:val="dashDotStroked" w:sz="24" w:space="0" w:color="17365D"/>
          <w:insideH w:val="dashDotStroked" w:sz="24" w:space="0" w:color="17365D"/>
          <w:insideV w:val="dashDotStroked" w:sz="24" w:space="0" w:color="17365D"/>
        </w:tblBorders>
        <w:tblLook w:val="04A0" w:firstRow="1" w:lastRow="0" w:firstColumn="1" w:lastColumn="0" w:noHBand="0" w:noVBand="1"/>
      </w:tblPr>
      <w:tblGrid>
        <w:gridCol w:w="9605"/>
      </w:tblGrid>
      <w:tr w:rsidR="009B6E98" w:rsidRPr="009B6E98" w:rsidTr="0097150F">
        <w:tc>
          <w:tcPr>
            <w:tcW w:w="9605" w:type="dxa"/>
            <w:shd w:val="clear" w:color="auto" w:fill="auto"/>
          </w:tcPr>
          <w:p w:rsidR="009B6E98" w:rsidRPr="009B6E98" w:rsidRDefault="00AF222E" w:rsidP="0097150F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Картка 7</w:t>
            </w:r>
          </w:p>
          <w:p w:rsidR="009B6E98" w:rsidRPr="009B6E98" w:rsidRDefault="009B6E98" w:rsidP="0097150F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6E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Зозуля звичайна</w:t>
            </w:r>
            <w:r w:rsidRPr="009B6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6E98" w:rsidRPr="009B6E98" w:rsidRDefault="009B6E98" w:rsidP="009715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B6E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Розмір: 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довге тіло </w:t>
            </w:r>
            <w:r w:rsidRPr="009B6E9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40 </w:t>
            </w:r>
            <w:hyperlink r:id="rId14" w:tooltip="См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см</w:t>
              </w:r>
            </w:hyperlink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15" w:tooltip="Крило птахів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крила</w:t>
              </w:r>
            </w:hyperlink>
            <w:r w:rsidRPr="009B6E98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9B6E9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22 см.</w:t>
            </w:r>
          </w:p>
          <w:p w:rsidR="009B6E98" w:rsidRPr="009B6E98" w:rsidRDefault="009B6E98" w:rsidP="009715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B6E98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 wp14:anchorId="71C6F4F8" wp14:editId="78B0D184">
                  <wp:simplePos x="0" y="0"/>
                  <wp:positionH relativeFrom="column">
                    <wp:posOffset>4532630</wp:posOffset>
                  </wp:positionH>
                  <wp:positionV relativeFrom="paragraph">
                    <wp:posOffset>-551180</wp:posOffset>
                  </wp:positionV>
                  <wp:extent cx="1143000" cy="1095375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1240" y="21412"/>
                      <wp:lineTo x="21240" y="0"/>
                      <wp:lineTo x="0" y="0"/>
                    </wp:wrapPolygon>
                  </wp:wrapTight>
                  <wp:docPr id="9" name="Рисунок 9" descr="Описание: Андрей Зозуля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Андрей Зозуля ВКонт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6E9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Ознаки: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забарвлення переважно сіре, самці мають спину та хвіст темно-сірі, горло, зоб, груди світло-сірі, інший бік пір'я білий з темною поперечною смугою, дзьоб чорнуватий, ноги короткі. Самки буруваті зверху, вохристий наліт на</w:t>
            </w:r>
            <w:r w:rsidRPr="009B6E98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7" w:tooltip="Воло (анатомія)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волі</w:t>
              </w:r>
            </w:hyperlink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спина іржаво-руда з широкими чорними і вузькими білими поперечними смугами. </w:t>
            </w:r>
            <w:proofErr w:type="spellStart"/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Закруглений</w:t>
            </w:r>
            <w:r w:rsidRPr="009B6E98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8" w:tooltip="Хвіст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хв</w:t>
              </w:r>
              <w:proofErr w:type="spellEnd"/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іст</w:t>
              </w:r>
            </w:hyperlink>
            <w:r w:rsidRPr="009B6E98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розміром 18 см. </w:t>
            </w:r>
          </w:p>
          <w:p w:rsidR="009B6E98" w:rsidRPr="009B6E98" w:rsidRDefault="009B6E98" w:rsidP="009715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B6E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Спів: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самець 2 </w:t>
            </w:r>
            <w:r w:rsidRPr="009B6E9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3 дні облаштовується, вивчає територію, після чого кличе  самку криками «ку-ку». Самка у відповідь видає звуки «</w:t>
            </w:r>
            <w:proofErr w:type="spellStart"/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клі-клі</w:t>
            </w:r>
            <w:proofErr w:type="spellEnd"/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9B6E98" w:rsidRPr="009B6E98" w:rsidRDefault="009B6E98" w:rsidP="009715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</w:pPr>
            <w:r w:rsidRPr="009B6E9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Харчування: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6E98">
              <w:rPr>
                <w:rFonts w:ascii="Times New Roman" w:hAnsi="Times New Roman"/>
                <w:sz w:val="28"/>
                <w:szCs w:val="28"/>
              </w:rPr>
              <w:t>гусінь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19" w:tooltip="Жуки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жуки</w:t>
              </w:r>
            </w:hyperlink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20" w:tooltip="Мухи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мухи</w:t>
              </w:r>
            </w:hyperlink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інколи </w:t>
            </w:r>
            <w:hyperlink r:id="rId21" w:tooltip="Ягоди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ягоди</w:t>
              </w:r>
            </w:hyperlink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За годину може з'їсти більше 100 </w:t>
            </w:r>
            <w:hyperlink r:id="rId22" w:tooltip="Гусениця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гусениць</w:t>
              </w:r>
            </w:hyperlink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які є надзвичайно небезпечним шкідником лісу.  Знищує багато личинок </w:t>
            </w:r>
            <w:hyperlink r:id="rId23" w:tooltip="Пильщики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пильщиків</w:t>
              </w:r>
            </w:hyperlink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24" w:tooltip="Хрущ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хрущів</w:t>
              </w:r>
            </w:hyperlink>
            <w:r w:rsidRPr="009B6E98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 інших комах. Корисний птах.</w:t>
            </w:r>
          </w:p>
          <w:p w:rsidR="009B6E98" w:rsidRPr="009B6E98" w:rsidRDefault="009B6E98" w:rsidP="009715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B6E9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Розмноження: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найчастіше зустрічається там, де гніздиться багато </w:t>
            </w:r>
            <w:hyperlink r:id="rId25" w:tooltip="Співочі птахи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співочих пташок</w:t>
              </w:r>
            </w:hyperlink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Відомо близько 150 різних видів птахів, яким зозуля підкладає свої яйця: </w:t>
            </w:r>
            <w:hyperlink r:id="rId26" w:tooltip="Очеретянка (рід)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очеретянка</w:t>
              </w:r>
            </w:hyperlink>
            <w:r w:rsidRPr="009B6E98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, </w:t>
            </w:r>
            <w:hyperlink r:id="rId27" w:tooltip="Вільшанка (рід)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вільшанка</w:t>
              </w:r>
            </w:hyperlink>
            <w:r w:rsidRPr="009B6E98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,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8" w:tooltip="Плиска (рід)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плиска</w:t>
              </w:r>
            </w:hyperlink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29" w:tooltip="Кропив'янка (птах)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кропив’янка</w:t>
              </w:r>
            </w:hyperlink>
            <w:r w:rsidRPr="009B6E98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="00AF22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 інші.</w:t>
            </w:r>
          </w:p>
          <w:p w:rsidR="009B6E98" w:rsidRPr="009B6E98" w:rsidRDefault="009B6E98" w:rsidP="009715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E9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Середовище проживання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живе в найрізноманітніших деревних насадженнях, в </w:t>
            </w:r>
            <w:hyperlink r:id="rId30" w:tooltip="Очерет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очеретяних</w:t>
              </w:r>
            </w:hyperlink>
            <w:r w:rsidRPr="009B6E98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hyperlink r:id="rId31" w:tooltip="Плавні" w:history="1">
              <w:r w:rsidRPr="009B6E98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плавнях</w:t>
              </w:r>
            </w:hyperlink>
            <w:r w:rsidRPr="009B6E98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.</w:t>
            </w:r>
          </w:p>
          <w:p w:rsidR="009B6E98" w:rsidRPr="009B6E98" w:rsidRDefault="009B6E98" w:rsidP="0097150F">
            <w:pPr>
              <w:spacing w:after="0"/>
              <w:ind w:firstLine="709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B6E98">
              <w:rPr>
                <w:rFonts w:ascii="Times New Roman" w:hAnsi="Times New Roman"/>
                <w:b/>
                <w:sz w:val="28"/>
                <w:szCs w:val="28"/>
              </w:rPr>
              <w:t>Зимівля:</w:t>
            </w:r>
            <w:r w:rsidRPr="009B6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вирій починають відлітати ще влітку поодинці, а далі вже летять невеликими зграйками.</w:t>
            </w:r>
          </w:p>
          <w:p w:rsidR="009B6E98" w:rsidRPr="009B6E98" w:rsidRDefault="009B6E98" w:rsidP="009715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B6E98">
              <w:rPr>
                <w:rFonts w:ascii="Times New Roman" w:hAnsi="Times New Roman"/>
                <w:b/>
                <w:sz w:val="28"/>
                <w:szCs w:val="28"/>
              </w:rPr>
              <w:t xml:space="preserve">Словосполучення: </w:t>
            </w:r>
            <w:r w:rsidRPr="009B6E98">
              <w:rPr>
                <w:rFonts w:ascii="Times New Roman" w:hAnsi="Times New Roman"/>
                <w:sz w:val="28"/>
                <w:szCs w:val="28"/>
              </w:rPr>
              <w:t>помітити на дереві; сполохати птаха; несподівана зустріч; мене вразила; мені сподобалася; прогулянка лісом, прочитати в енциклопедії, дізнатися з журналу</w:t>
            </w:r>
            <w:r w:rsidRPr="009B6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 символ щастя; зозуля-ворожка, лічить людські роки; б’є молоточком у кришталевий дзвін; сива зозуленька.</w:t>
            </w:r>
          </w:p>
        </w:tc>
      </w:tr>
    </w:tbl>
    <w:p w:rsidR="00AC57E3" w:rsidRDefault="00AC57E3" w:rsidP="00AC57E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5041"/>
        <w:tblOverlap w:val="never"/>
        <w:tblW w:w="9636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ook w:val="04A0" w:firstRow="1" w:lastRow="0" w:firstColumn="1" w:lastColumn="0" w:noHBand="0" w:noVBand="1"/>
      </w:tblPr>
      <w:tblGrid>
        <w:gridCol w:w="9636"/>
      </w:tblGrid>
      <w:tr w:rsidR="00AF222E" w:rsidRPr="00275C10" w:rsidTr="00AF222E">
        <w:trPr>
          <w:trHeight w:val="7251"/>
        </w:trPr>
        <w:tc>
          <w:tcPr>
            <w:tcW w:w="9636" w:type="dxa"/>
            <w:shd w:val="clear" w:color="auto" w:fill="auto"/>
          </w:tcPr>
          <w:p w:rsidR="00AF222E" w:rsidRPr="00275C10" w:rsidRDefault="00AF222E" w:rsidP="00AF222E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Картка 8</w:t>
            </w:r>
            <w:r w:rsidRPr="00275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222E" w:rsidRPr="00275C10" w:rsidRDefault="00AF222E" w:rsidP="00AF222E">
            <w:pPr>
              <w:spacing w:after="0"/>
              <w:ind w:firstLine="709"/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</w:pPr>
            <w:r w:rsidRPr="00275C10">
              <w:rPr>
                <w:rFonts w:ascii="Times New Roman" w:hAnsi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>Дятел звичайний</w:t>
            </w:r>
          </w:p>
          <w:p w:rsidR="00AF222E" w:rsidRPr="00275C10" w:rsidRDefault="00AF222E" w:rsidP="00AF222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>Розмір: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довжина 22-27см, розмах крил близько 45см.</w:t>
            </w:r>
          </w:p>
          <w:p w:rsidR="00AF222E" w:rsidRPr="00275C10" w:rsidRDefault="00AF222E" w:rsidP="00AF222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>Ознаки: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75C10">
              <w:rPr>
                <w:color w:val="252525"/>
                <w:sz w:val="28"/>
                <w:szCs w:val="28"/>
                <w:shd w:val="clear" w:color="auto" w:fill="FFFFFF"/>
                <w:lang w:val="uk-UA"/>
              </w:rPr>
              <w:t xml:space="preserve">у забарвленні переважають чорні й білі тони,  яскраво-червоне підхвістя. Верх голови, спина і надхвістя чорні з синюватим блиском. Лоб, щоки, плечі та черево бурувато-білі. </w:t>
            </w:r>
            <w:hyperlink r:id="rId32" w:tooltip="Дзьоб" w:history="1">
              <w:r w:rsidRPr="00275C10">
                <w:rPr>
                  <w:rStyle w:val="a9"/>
                  <w:sz w:val="28"/>
                  <w:szCs w:val="28"/>
                  <w:shd w:val="clear" w:color="auto" w:fill="FFFFFF"/>
                  <w:lang w:val="uk-UA"/>
                </w:rPr>
                <w:t>Дзьоб</w:t>
              </w:r>
            </w:hyperlink>
            <w:r>
              <w:rPr>
                <w:rStyle w:val="a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75C10">
              <w:rPr>
                <w:color w:val="252525"/>
                <w:sz w:val="28"/>
                <w:szCs w:val="28"/>
                <w:shd w:val="clear" w:color="auto" w:fill="FFFFFF"/>
                <w:lang w:val="uk-UA"/>
              </w:rPr>
              <w:t>свинцево-чорний, ноги темно-бурі. Від основи дзьоба до бічної частини шиї, добре помітна чорна смуга</w:t>
            </w:r>
            <w:r>
              <w:rPr>
                <w:color w:val="252525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275C10">
              <w:rPr>
                <w:color w:val="252525"/>
                <w:sz w:val="28"/>
                <w:szCs w:val="28"/>
                <w:shd w:val="clear" w:color="auto" w:fill="FFFFFF"/>
                <w:lang w:val="uk-UA"/>
              </w:rPr>
              <w:t xml:space="preserve"> «вуса»,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лазить по деревах за допомогою широко розставлених кінцівок. </w:t>
            </w:r>
          </w:p>
          <w:p w:rsidR="00AF222E" w:rsidRPr="00275C10" w:rsidRDefault="00AF222E" w:rsidP="00AF222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color w:val="25252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2E98FA48" wp14:editId="3DC65720">
                  <wp:simplePos x="0" y="0"/>
                  <wp:positionH relativeFrom="column">
                    <wp:posOffset>5307965</wp:posOffset>
                  </wp:positionH>
                  <wp:positionV relativeFrom="paragraph">
                    <wp:posOffset>-1905635</wp:posOffset>
                  </wp:positionV>
                  <wp:extent cx="1295400" cy="1943100"/>
                  <wp:effectExtent l="0" t="0" r="0" b="0"/>
                  <wp:wrapTight wrapText="bothSides">
                    <wp:wrapPolygon edited="0">
                      <wp:start x="0" y="0"/>
                      <wp:lineTo x="0" y="21388"/>
                      <wp:lineTo x="21282" y="21388"/>
                      <wp:lineTo x="21282" y="0"/>
                      <wp:lineTo x="0" y="0"/>
                    </wp:wrapPolygon>
                  </wp:wrapTight>
                  <wp:docPr id="12" name="Рисунок 12" descr="Описание: http://upload.wikimedia.org/wikipedia/commons/c/cd/Buntspecht_Dendrocopos_majo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upload.wikimedia.org/wikipedia/commons/c/cd/Buntspecht_Dendrocopos_majo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>Спів: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видає гучний звук «</w:t>
            </w:r>
            <w:proofErr w:type="spellStart"/>
            <w:r w:rsidRPr="00275C10">
              <w:rPr>
                <w:color w:val="000000"/>
                <w:sz w:val="28"/>
                <w:szCs w:val="28"/>
                <w:lang w:val="uk-UA"/>
              </w:rPr>
              <w:t>кік</w:t>
            </w:r>
            <w:proofErr w:type="spellEnd"/>
            <w:r w:rsidRPr="00275C10">
              <w:rPr>
                <w:color w:val="000000"/>
                <w:sz w:val="28"/>
                <w:szCs w:val="28"/>
                <w:lang w:val="uk-UA"/>
              </w:rPr>
              <w:t>».</w:t>
            </w:r>
          </w:p>
          <w:p w:rsidR="00AF222E" w:rsidRPr="00275C10" w:rsidRDefault="00AF222E" w:rsidP="00AF222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>Харчування: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харчуєть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ся мурахами, 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>короїд</w:t>
            </w:r>
            <w:r>
              <w:rPr>
                <w:color w:val="000000"/>
                <w:sz w:val="28"/>
                <w:szCs w:val="28"/>
                <w:lang w:val="uk-UA"/>
              </w:rPr>
              <w:t>ами, павуками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AF222E" w:rsidRPr="00275C10" w:rsidRDefault="00AF222E" w:rsidP="00AF222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>Розмноження: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обживає дупла дерев; у кладці 3-5 білих яєць.</w:t>
            </w:r>
          </w:p>
          <w:p w:rsidR="00AF222E" w:rsidRPr="00275C10" w:rsidRDefault="00AF222E" w:rsidP="00AF222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>Середовище проживання: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хвойні і листяні ліси; </w:t>
            </w:r>
          </w:p>
          <w:p w:rsidR="00AF222E" w:rsidRPr="00275C10" w:rsidRDefault="00AF222E" w:rsidP="00AF222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>Зимівля: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 птах неперелітній. Занесений до Червоної книги.</w:t>
            </w:r>
          </w:p>
          <w:p w:rsidR="00AF222E" w:rsidRPr="00275C10" w:rsidRDefault="00AF222E" w:rsidP="00AF222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5C10">
              <w:rPr>
                <w:b/>
                <w:color w:val="000000"/>
                <w:sz w:val="28"/>
                <w:szCs w:val="28"/>
                <w:lang w:val="uk-UA"/>
              </w:rPr>
              <w:t xml:space="preserve">Словосполучення: 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помітити на гілці дерева; висока тополя; сполохати птаха; несподівана зустріч; малесенький помічник;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верткий, як в</w:t>
            </w:r>
            <w:r w:rsidRPr="00275C10">
              <w:rPr>
                <w:sz w:val="28"/>
                <w:szCs w:val="28"/>
                <w:shd w:val="clear" w:color="auto" w:fill="FFFFFF"/>
                <w:lang w:val="uk-UA"/>
              </w:rPr>
              <w:t>’юн;</w:t>
            </w:r>
            <w:r w:rsidRPr="00275C10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 xml:space="preserve"> червоний капелюшок птаха</w:t>
            </w:r>
            <w:r>
              <w:rPr>
                <w:color w:val="000000"/>
                <w:sz w:val="28"/>
                <w:szCs w:val="28"/>
                <w:lang w:val="uk-UA"/>
              </w:rPr>
              <w:t>; невтомний працівник</w:t>
            </w:r>
            <w:r w:rsidRPr="00275C10">
              <w:rPr>
                <w:color w:val="000000"/>
                <w:sz w:val="28"/>
                <w:szCs w:val="28"/>
                <w:lang w:val="uk-UA"/>
              </w:rPr>
              <w:t xml:space="preserve">; дізнатися з журналу; санітар лісу; лікувати хворі дерева; </w:t>
            </w:r>
            <w:r w:rsidRPr="00275C10">
              <w:rPr>
                <w:sz w:val="28"/>
                <w:szCs w:val="28"/>
                <w:shd w:val="clear" w:color="auto" w:fill="FFFFFF"/>
                <w:lang w:val="uk-UA"/>
              </w:rPr>
              <w:t>в гаю, мов у раю; стукає, як у дзвін б’є.</w:t>
            </w:r>
          </w:p>
        </w:tc>
      </w:tr>
    </w:tbl>
    <w:p w:rsidR="00AF222E" w:rsidRDefault="00AF222E" w:rsidP="00AC57E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6E98" w:rsidRDefault="009B6E98" w:rsidP="00AC57E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6E98" w:rsidRDefault="009B6E98" w:rsidP="00AC57E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4888" w:rsidRDefault="00034888" w:rsidP="00AC57E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4888" w:rsidRDefault="00034888" w:rsidP="00AC57E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4888" w:rsidRDefault="002E29AE" w:rsidP="00384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ІV. </w:t>
      </w:r>
      <w:proofErr w:type="spellStart"/>
      <w:r w:rsidR="00034888" w:rsidRPr="00034888">
        <w:rPr>
          <w:rFonts w:ascii="Times New Roman" w:hAnsi="Times New Roman" w:cs="Times New Roman"/>
          <w:b/>
          <w:sz w:val="32"/>
          <w:szCs w:val="32"/>
        </w:rPr>
        <w:t>Підстановчі</w:t>
      </w:r>
      <w:proofErr w:type="spellEnd"/>
      <w:r w:rsidR="00034888" w:rsidRPr="00034888">
        <w:rPr>
          <w:rFonts w:ascii="Times New Roman" w:hAnsi="Times New Roman" w:cs="Times New Roman"/>
          <w:b/>
          <w:sz w:val="32"/>
          <w:szCs w:val="32"/>
        </w:rPr>
        <w:t xml:space="preserve"> вправи,</w:t>
      </w:r>
      <w:r w:rsidR="00034888" w:rsidRPr="000348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4888" w:rsidRPr="00034888">
        <w:rPr>
          <w:rFonts w:ascii="Times New Roman" w:hAnsi="Times New Roman" w:cs="Times New Roman"/>
          <w:b/>
          <w:sz w:val="32"/>
          <w:szCs w:val="32"/>
        </w:rPr>
        <w:t>вправи</w:t>
      </w:r>
      <w:proofErr w:type="spellEnd"/>
      <w:r w:rsidR="00034888" w:rsidRPr="00034888">
        <w:rPr>
          <w:rFonts w:ascii="Times New Roman" w:hAnsi="Times New Roman" w:cs="Times New Roman"/>
          <w:b/>
          <w:sz w:val="32"/>
          <w:szCs w:val="32"/>
        </w:rPr>
        <w:t xml:space="preserve"> на стилістичне експериментування</w:t>
      </w:r>
    </w:p>
    <w:p w:rsidR="00384BA1" w:rsidRDefault="00384BA1" w:rsidP="00384B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BA1" w:rsidRDefault="00384BA1" w:rsidP="00384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Рекомендації: </w:t>
      </w:r>
      <w:r>
        <w:rPr>
          <w:rFonts w:ascii="Times New Roman" w:hAnsi="Times New Roman" w:cs="Times New Roman"/>
          <w:sz w:val="24"/>
          <w:szCs w:val="24"/>
        </w:rPr>
        <w:t>з метою економії часу та швидкого виконання завдань учнями пропоную катки використовувати у вигляді перфокарт.</w:t>
      </w:r>
    </w:p>
    <w:p w:rsidR="00384BA1" w:rsidRPr="00384BA1" w:rsidRDefault="00384BA1" w:rsidP="00384BA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doubleWave" w:sz="6" w:space="0" w:color="C00000"/>
          <w:left w:val="doubleWave" w:sz="6" w:space="0" w:color="C00000"/>
          <w:bottom w:val="doubleWave" w:sz="6" w:space="0" w:color="C00000"/>
          <w:right w:val="doubleWave" w:sz="6" w:space="0" w:color="C00000"/>
          <w:insideH w:val="doubleWave" w:sz="6" w:space="0" w:color="C00000"/>
          <w:insideV w:val="doubleWave" w:sz="6" w:space="0" w:color="C00000"/>
        </w:tblBorders>
        <w:tblLook w:val="04A0" w:firstRow="1" w:lastRow="0" w:firstColumn="1" w:lastColumn="0" w:noHBand="0" w:noVBand="1"/>
      </w:tblPr>
      <w:tblGrid>
        <w:gridCol w:w="9571"/>
      </w:tblGrid>
      <w:tr w:rsidR="00034888" w:rsidTr="00452391">
        <w:tc>
          <w:tcPr>
            <w:tcW w:w="9571" w:type="dxa"/>
          </w:tcPr>
          <w:p w:rsidR="00034888" w:rsidRPr="00384BA1" w:rsidRDefault="00452391" w:rsidP="00034888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84BA1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Завдання:</w:t>
            </w:r>
            <w:r w:rsidRPr="00384BA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384B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доповнити текст образними словами</w:t>
            </w:r>
          </w:p>
          <w:p w:rsidR="00034888" w:rsidRPr="00384BA1" w:rsidRDefault="00034888" w:rsidP="00034888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34888" w:rsidRPr="00384BA1" w:rsidRDefault="00034888" w:rsidP="0045239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Розтануло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(епітети)…..</w:t>
            </w:r>
            <w:r w:rsidR="002E29AE"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покривало. Пробудилась природа від зимового сну, від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крила свої очі першими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(епітет)……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первоцвітами . І вже земля рясно зазеленіла різнотрав’ям.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(Епітети)…… 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ароматом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(метафора)…… 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від квітів, а їхнє різнобарв’я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(метафора)…..</w:t>
            </w:r>
            <w:r w:rsidR="002E29AE"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нас. Медвяно пахнуть медоноси. До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(епітет)…..</w:t>
            </w:r>
            <w:r w:rsidR="002E29AE"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сонця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(метафора)</w:t>
            </w:r>
            <w:r w:rsidR="002E29AE"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…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біля тинів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(епітет)</w:t>
            </w:r>
            <w:r w:rsidR="002E29AE"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…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рослини. Надвечір’я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(епітет)….., 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(епітет)</w:t>
            </w:r>
            <w:r w:rsidR="002E29AE"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….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сонечко довго не хоче ховатись за горизонт від такої краси. І наші серця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(метафора)…….</w:t>
            </w:r>
            <w:r w:rsidR="002E29AE"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любов’ю.</w:t>
            </w:r>
          </w:p>
          <w:p w:rsidR="00034888" w:rsidRPr="00034888" w:rsidRDefault="00034888" w:rsidP="00452391">
            <w:pPr>
              <w:spacing w:line="360" w:lineRule="auto"/>
              <w:jc w:val="both"/>
              <w:rPr>
                <w:rFonts w:ascii="Georgia" w:hAnsi="Georgia"/>
                <w:color w:val="333333"/>
                <w:shd w:val="clear" w:color="auto" w:fill="FFFFFF"/>
              </w:rPr>
            </w:pP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Бережіть довкілля, бо знищена природа, </w:t>
            </w:r>
            <w:r w:rsidRPr="00384BA1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(порівняння)…., </w:t>
            </w:r>
            <w:r w:rsidRPr="00384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приносить смуток та біль.</w:t>
            </w:r>
          </w:p>
        </w:tc>
      </w:tr>
    </w:tbl>
    <w:p w:rsidR="00034888" w:rsidRDefault="00034888" w:rsidP="00AC57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doubleWave" w:sz="6" w:space="0" w:color="C00000"/>
          <w:left w:val="doubleWave" w:sz="6" w:space="0" w:color="C00000"/>
          <w:bottom w:val="doubleWave" w:sz="6" w:space="0" w:color="C00000"/>
          <w:right w:val="doubleWave" w:sz="6" w:space="0" w:color="C00000"/>
          <w:insideH w:val="doubleWave" w:sz="6" w:space="0" w:color="C00000"/>
          <w:insideV w:val="doubleWave" w:sz="6" w:space="0" w:color="C00000"/>
        </w:tblBorders>
        <w:tblLook w:val="04A0" w:firstRow="1" w:lastRow="0" w:firstColumn="1" w:lastColumn="0" w:noHBand="0" w:noVBand="1"/>
      </w:tblPr>
      <w:tblGrid>
        <w:gridCol w:w="9571"/>
      </w:tblGrid>
      <w:tr w:rsidR="00452391" w:rsidRPr="00452391" w:rsidTr="00384BA1">
        <w:tc>
          <w:tcPr>
            <w:tcW w:w="9571" w:type="dxa"/>
          </w:tcPr>
          <w:p w:rsidR="002E29AE" w:rsidRDefault="002E29AE" w:rsidP="002E29AE">
            <w:pPr>
              <w:jc w:val="both"/>
              <w:rPr>
                <w:rFonts w:ascii="Georgia" w:hAnsi="Georgia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  <w:p w:rsidR="002E29AE" w:rsidRPr="00384BA1" w:rsidRDefault="002E29AE" w:rsidP="002E29A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84BA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Завдання:</w:t>
            </w:r>
            <w:r w:rsidRPr="00384B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доповнити текст образними словами</w:t>
            </w:r>
          </w:p>
          <w:p w:rsidR="00452391" w:rsidRPr="00452391" w:rsidRDefault="00452391" w:rsidP="002E29AE">
            <w:pPr>
              <w:shd w:val="clear" w:color="auto" w:fill="FFFFFF"/>
              <w:spacing w:after="24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Падолист</w:t>
            </w:r>
          </w:p>
          <w:p w:rsidR="00452391" w:rsidRPr="00452391" w:rsidRDefault="00452391" w:rsidP="00452391">
            <w:pPr>
              <w:shd w:val="clear" w:color="auto" w:fill="FFFFFF"/>
              <w:spacing w:after="240"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Неможливо відвести погляд від різнобарвного вбрання дерев під час неперевершеної малярки-осені.</w:t>
            </w:r>
            <w:r w:rsidRPr="0045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Вийдеш в один із </w:t>
            </w:r>
            <w:r w:rsidR="002E29AE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(епітет)…… </w:t>
            </w:r>
            <w:r w:rsidRPr="0045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днів у цю </w:t>
            </w:r>
            <w:r w:rsidR="002E29AE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(епітет)…. </w:t>
            </w:r>
            <w:r w:rsidRPr="0045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майстерню і мимохіть стишуєш ходу перед вершинними витворами природи. Бо хто може передбачити напевне, коли </w:t>
            </w:r>
            <w:r w:rsid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(епітет)… </w:t>
            </w:r>
            <w:r w:rsidRPr="0045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хмари надовго закриють </w:t>
            </w:r>
            <w:r w:rsidR="002E29AE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(епітет)… </w:t>
            </w:r>
            <w:r w:rsidRPr="0045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сонце і скільки буде дощів, снігів, заморозків, недоречних відлиг, поки </w:t>
            </w:r>
            <w:r w:rsidR="002E29AE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(епітет)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…</w:t>
            </w:r>
            <w:r w:rsidR="002E29AE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5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н</w:t>
            </w:r>
            <w:r w:rsid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2E29AE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(метафора)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…. </w:t>
            </w:r>
            <w:r w:rsidR="002E29AE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у (епітет)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….</w:t>
            </w:r>
            <w:r w:rsidRPr="0045239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5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сон?</w:t>
            </w:r>
            <w:r w:rsidRPr="0045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Поки ще не минула нагода, хочеться намилуватись</w:t>
            </w:r>
            <w:r w:rsid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29AE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(епітет)…</w:t>
            </w:r>
            <w:r w:rsidRPr="0045239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,</w:t>
            </w:r>
            <w:r w:rsidR="002E29AE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E29AE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епітет</w:t>
            </w:r>
            <w:proofErr w:type="spellEnd"/>
            <w:r w:rsidR="002E29AE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)….</w:t>
            </w:r>
            <w:r w:rsidRPr="0045239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5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повітрям, чарівливо-таємничим торжеством природи. Саме цієї пори вона найбільше вабить до себе, бо стає на</w:t>
            </w:r>
            <w:r w:rsid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дивовижу життєдайною. </w:t>
            </w:r>
          </w:p>
          <w:p w:rsidR="00452391" w:rsidRPr="00452391" w:rsidRDefault="00452391" w:rsidP="004523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2391" w:rsidRDefault="00452391" w:rsidP="00AC57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BA1" w:rsidRDefault="00384BA1" w:rsidP="00AC57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doubleWave" w:sz="6" w:space="0" w:color="C00000"/>
          <w:left w:val="doubleWave" w:sz="6" w:space="0" w:color="C00000"/>
          <w:bottom w:val="doubleWave" w:sz="6" w:space="0" w:color="C00000"/>
          <w:right w:val="doubleWave" w:sz="6" w:space="0" w:color="C00000"/>
          <w:insideH w:val="doubleWave" w:sz="6" w:space="0" w:color="C00000"/>
          <w:insideV w:val="doubleWave" w:sz="6" w:space="0" w:color="C00000"/>
        </w:tblBorders>
        <w:tblLook w:val="04A0" w:firstRow="1" w:lastRow="0" w:firstColumn="1" w:lastColumn="0" w:noHBand="0" w:noVBand="1"/>
      </w:tblPr>
      <w:tblGrid>
        <w:gridCol w:w="9571"/>
      </w:tblGrid>
      <w:tr w:rsidR="002E29AE" w:rsidRPr="002E29AE" w:rsidTr="00384BA1">
        <w:tc>
          <w:tcPr>
            <w:tcW w:w="9571" w:type="dxa"/>
          </w:tcPr>
          <w:p w:rsidR="00384BA1" w:rsidRDefault="00384BA1" w:rsidP="00384BA1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384BA1" w:rsidRPr="00384BA1" w:rsidRDefault="00384BA1" w:rsidP="00384BA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84BA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Завдання:</w:t>
            </w:r>
            <w:r w:rsidRPr="00384B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доповнити текст образними словами</w:t>
            </w:r>
          </w:p>
          <w:p w:rsidR="00384BA1" w:rsidRDefault="00384BA1" w:rsidP="00384BA1">
            <w:pPr>
              <w:shd w:val="clear" w:color="auto" w:fill="FFFFFF"/>
              <w:spacing w:after="24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29AE" w:rsidRPr="002E29AE" w:rsidRDefault="002E29AE" w:rsidP="00384BA1">
            <w:pPr>
              <w:shd w:val="clear" w:color="auto" w:fill="FFFFFF"/>
              <w:spacing w:after="240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Березень</w:t>
            </w:r>
          </w:p>
          <w:p w:rsidR="002E29AE" w:rsidRPr="002E29AE" w:rsidRDefault="002E29AE" w:rsidP="00384BA1">
            <w:pPr>
              <w:shd w:val="clear" w:color="auto" w:fill="FFFFFF"/>
              <w:spacing w:after="240" w:line="36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Якось увечері дмухнув 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(епітет)…..  </w:t>
            </w:r>
            <w:r w:rsidRP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вітер. Цілу ніч він шумів 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(епітет) …. </w:t>
            </w:r>
            <w:r w:rsidRP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витт</w:t>
            </w:r>
            <w:r w:rsidR="00384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ям, а вранці нагнав 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(епітет)…… </w:t>
            </w:r>
            <w:r w:rsidRPr="002E29A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хмар. Потім почався 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(епітет)…. </w:t>
            </w:r>
            <w:r w:rsidRP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дощ. Він безперестанно 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(метафора)…. </w:t>
            </w:r>
            <w:r w:rsidRP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цілий день, ущух тільки надвечір, тоді з землі піднявся 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(епітет)… </w:t>
            </w:r>
            <w:r w:rsidR="00384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туман. Він 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(метафора)… </w:t>
            </w:r>
            <w:r w:rsidRPr="002E29A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(епітет)….. </w:t>
            </w:r>
            <w:r w:rsidRP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хвилями, і на вулицях за три кроки нікого не можна </w:t>
            </w:r>
            <w:r w:rsidR="00384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 побачити.</w:t>
            </w:r>
            <w:r w:rsidR="00384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Три дні 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(метафора)…</w:t>
            </w:r>
            <w:r w:rsidRPr="002E29A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сонце з туманом і хмарами. І, нарешті, перемогло. Р</w:t>
            </w:r>
            <w:r w:rsidR="00384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адіючи з перемоги, воно 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(метафора)….</w:t>
            </w:r>
            <w:r w:rsidRPr="002E29A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землю </w:t>
            </w:r>
            <w:r w:rsidR="00384BA1" w:rsidRPr="00384BA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(епітет)…. </w:t>
            </w:r>
            <w:r w:rsidRP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промінням. І всі зрозуміли, що почалася весна.</w:t>
            </w:r>
            <w:r w:rsidRPr="002E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2E29AE" w:rsidRPr="00034888" w:rsidRDefault="002E29AE" w:rsidP="00AC57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29AE" w:rsidRPr="0003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36" w:rsidRDefault="00D62836" w:rsidP="00AF222E">
      <w:pPr>
        <w:spacing w:after="0" w:line="240" w:lineRule="auto"/>
      </w:pPr>
      <w:r>
        <w:separator/>
      </w:r>
    </w:p>
  </w:endnote>
  <w:endnote w:type="continuationSeparator" w:id="0">
    <w:p w:rsidR="00D62836" w:rsidRDefault="00D62836" w:rsidP="00AF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36" w:rsidRDefault="00D62836" w:rsidP="00AF222E">
      <w:pPr>
        <w:spacing w:after="0" w:line="240" w:lineRule="auto"/>
      </w:pPr>
      <w:r>
        <w:separator/>
      </w:r>
    </w:p>
  </w:footnote>
  <w:footnote w:type="continuationSeparator" w:id="0">
    <w:p w:rsidR="00D62836" w:rsidRDefault="00D62836" w:rsidP="00AF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483"/>
    <w:multiLevelType w:val="hybridMultilevel"/>
    <w:tmpl w:val="14CC2584"/>
    <w:lvl w:ilvl="0" w:tplc="3962E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17A99"/>
    <w:multiLevelType w:val="hybridMultilevel"/>
    <w:tmpl w:val="76784952"/>
    <w:lvl w:ilvl="0" w:tplc="C95C5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C49F5"/>
    <w:multiLevelType w:val="hybridMultilevel"/>
    <w:tmpl w:val="6B92405A"/>
    <w:lvl w:ilvl="0" w:tplc="174652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54AF7"/>
    <w:multiLevelType w:val="hybridMultilevel"/>
    <w:tmpl w:val="3ACC0334"/>
    <w:lvl w:ilvl="0" w:tplc="ED72E9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35904"/>
    <w:multiLevelType w:val="hybridMultilevel"/>
    <w:tmpl w:val="14CC2584"/>
    <w:lvl w:ilvl="0" w:tplc="3962E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A3"/>
    <w:rsid w:val="00024199"/>
    <w:rsid w:val="00034888"/>
    <w:rsid w:val="0003571E"/>
    <w:rsid w:val="00063EC8"/>
    <w:rsid w:val="00084AC2"/>
    <w:rsid w:val="000F48A3"/>
    <w:rsid w:val="002A505B"/>
    <w:rsid w:val="002C1941"/>
    <w:rsid w:val="002E29AE"/>
    <w:rsid w:val="00384BA1"/>
    <w:rsid w:val="003A3D55"/>
    <w:rsid w:val="00452391"/>
    <w:rsid w:val="004B492B"/>
    <w:rsid w:val="004C34A3"/>
    <w:rsid w:val="005F1E2D"/>
    <w:rsid w:val="00782371"/>
    <w:rsid w:val="0098245D"/>
    <w:rsid w:val="009B6E98"/>
    <w:rsid w:val="00A45BDA"/>
    <w:rsid w:val="00AB1611"/>
    <w:rsid w:val="00AC57E3"/>
    <w:rsid w:val="00AF222E"/>
    <w:rsid w:val="00C55B75"/>
    <w:rsid w:val="00D62836"/>
    <w:rsid w:val="00F21E7A"/>
    <w:rsid w:val="00F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E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AC57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A49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9B6E98"/>
  </w:style>
  <w:style w:type="character" w:styleId="a9">
    <w:name w:val="Hyperlink"/>
    <w:uiPriority w:val="99"/>
    <w:semiHidden/>
    <w:unhideWhenUsed/>
    <w:rsid w:val="009B6E9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F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222E"/>
    <w:rPr>
      <w:lang w:val="uk-UA"/>
    </w:rPr>
  </w:style>
  <w:style w:type="paragraph" w:styleId="ac">
    <w:name w:val="footer"/>
    <w:basedOn w:val="a"/>
    <w:link w:val="ad"/>
    <w:uiPriority w:val="99"/>
    <w:unhideWhenUsed/>
    <w:rsid w:val="00AF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222E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E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AC57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A49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9B6E98"/>
  </w:style>
  <w:style w:type="character" w:styleId="a9">
    <w:name w:val="Hyperlink"/>
    <w:uiPriority w:val="99"/>
    <w:semiHidden/>
    <w:unhideWhenUsed/>
    <w:rsid w:val="009B6E9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F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222E"/>
    <w:rPr>
      <w:lang w:val="uk-UA"/>
    </w:rPr>
  </w:style>
  <w:style w:type="paragraph" w:styleId="ac">
    <w:name w:val="footer"/>
    <w:basedOn w:val="a"/>
    <w:link w:val="ad"/>
    <w:uiPriority w:val="99"/>
    <w:unhideWhenUsed/>
    <w:rsid w:val="00AF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222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uk.wikipedia.org/wiki/%D0%A5%D0%B2%D1%96%D1%81%D1%82" TargetMode="External"/><Relationship Id="rId26" Type="http://schemas.openxmlformats.org/officeDocument/2006/relationships/hyperlink" Target="http://uk.wikipedia.org/wiki/%D0%9E%D1%87%D0%B5%D1%80%D0%B5%D1%82%D1%8F%D0%BD%D0%BA%D0%B0_(%D1%80%D1%96%D0%B4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k.wikipedia.org/wiki/%D0%AF%D0%B3%D0%BE%D0%B4%D0%B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uk.wikipedia.org/wiki/%D0%92%D0%BE%D0%BB%D0%BE_(%D0%B0%D0%BD%D0%B0%D1%82%D0%BE%D0%BC%D1%96%D1%8F)" TargetMode="External"/><Relationship Id="rId25" Type="http://schemas.openxmlformats.org/officeDocument/2006/relationships/hyperlink" Target="http://uk.wikipedia.org/wiki/%D0%A1%D0%BF%D1%96%D0%B2%D0%BE%D1%87%D1%96_%D0%BF%D1%82%D0%B0%D1%85%D0%B8" TargetMode="External"/><Relationship Id="rId33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uk.wikipedia.org/wiki/%D0%9C%D1%83%D1%85%D0%B8" TargetMode="External"/><Relationship Id="rId29" Type="http://schemas.openxmlformats.org/officeDocument/2006/relationships/hyperlink" Target="http://uk.wikipedia.org/wiki/%D0%9A%D1%80%D0%BE%D0%BF%D0%B8%D0%B2%27%D1%8F%D0%BD%D0%BA%D0%B0_(%D0%BF%D1%82%D0%B0%D1%85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uk.wikipedia.org/wiki/%D0%A5%D1%80%D1%83%D1%89" TargetMode="External"/><Relationship Id="rId32" Type="http://schemas.openxmlformats.org/officeDocument/2006/relationships/hyperlink" Target="http://uk.wikipedia.org/wiki/%D0%94%D0%B7%D1%8C%D0%BE%D0%B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A%D1%80%D0%B8%D0%BB%D0%BE_%D0%BF%D1%82%D0%B0%D1%85%D1%96%D0%B2" TargetMode="External"/><Relationship Id="rId23" Type="http://schemas.openxmlformats.org/officeDocument/2006/relationships/hyperlink" Target="http://uk.wikipedia.org/wiki/%D0%9F%D0%B8%D0%BB%D1%8C%D1%89%D0%B8%D0%BA%D0%B8" TargetMode="External"/><Relationship Id="rId28" Type="http://schemas.openxmlformats.org/officeDocument/2006/relationships/hyperlink" Target="http://uk.wikipedia.org/wiki/%D0%9F%D0%BB%D0%B8%D1%81%D0%BA%D0%B0_(%D1%80%D1%96%D0%B4)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uk.wikipedia.org/wiki/%D0%96%D1%83%D0%BA%D0%B8" TargetMode="External"/><Relationship Id="rId31" Type="http://schemas.openxmlformats.org/officeDocument/2006/relationships/hyperlink" Target="http://uk.wikipedia.org/wiki/%D0%9F%D0%BB%D0%B0%D0%B2%D0%BD%D1%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k.wikipedia.org/wiki/%D0%A1%D0%BC" TargetMode="External"/><Relationship Id="rId22" Type="http://schemas.openxmlformats.org/officeDocument/2006/relationships/hyperlink" Target="http://uk.wikipedia.org/wiki/%D0%93%D1%83%D1%81%D0%B5%D0%BD%D0%B8%D1%86%D1%8F" TargetMode="External"/><Relationship Id="rId27" Type="http://schemas.openxmlformats.org/officeDocument/2006/relationships/hyperlink" Target="http://uk.wikipedia.org/wiki/%D0%92%D1%96%D0%BB%D1%8C%D1%88%D0%B0%D0%BD%D0%BA%D0%B0_(%D1%80%D1%96%D0%B4)" TargetMode="External"/><Relationship Id="rId30" Type="http://schemas.openxmlformats.org/officeDocument/2006/relationships/hyperlink" Target="http://uk.wikipedia.org/wiki/%D0%9E%D1%87%D0%B5%D1%80%D0%B5%D1%8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2014-12-14T15:26:00Z</dcterms:created>
  <dcterms:modified xsi:type="dcterms:W3CDTF">2014-12-14T18:38:00Z</dcterms:modified>
</cp:coreProperties>
</file>